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17" w:rsidRPr="00A64836" w:rsidRDefault="00DC0D39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5" o:title=""/>
            <w10:wrap type="tight"/>
          </v:shape>
        </w:pic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DC0D39">
        <w:rPr>
          <w:rFonts w:ascii="Arial" w:hAnsi="Arial" w:cs="Arial"/>
          <w:b/>
          <w:sz w:val="22"/>
          <w:szCs w:val="22"/>
        </w:rPr>
        <w:t xml:space="preserve"> 198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DC0D39">
        <w:rPr>
          <w:rFonts w:ascii="Arial" w:hAnsi="Arial" w:cs="Arial"/>
          <w:b/>
          <w:sz w:val="22"/>
          <w:szCs w:val="22"/>
        </w:rPr>
        <w:t>27-03-2020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432317" w:rsidRPr="00A64836" w:rsidRDefault="00432317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432317" w:rsidRDefault="00432317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432317" w:rsidRPr="00C23A0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432317" w:rsidRPr="00C23A0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432317" w:rsidRPr="00C23A0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432317" w:rsidRPr="00C23A0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432317" w:rsidRDefault="00432317" w:rsidP="00CC51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432317" w:rsidRPr="00A64836" w:rsidRDefault="00432317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432317" w:rsidRDefault="00432317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432317" w:rsidRDefault="00432317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432317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432317" w:rsidRPr="00CC5135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7218EC" w:rsidRPr="00DC0D39" w:rsidRDefault="00432317" w:rsidP="007218E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 w:rsidR="007218EC" w:rsidRPr="00DC0D39">
        <w:rPr>
          <w:rFonts w:ascii="Arial" w:hAnsi="Arial" w:cs="Arial"/>
          <w:bCs/>
          <w:sz w:val="22"/>
          <w:szCs w:val="22"/>
        </w:rPr>
        <w:t>κορωνοϊού</w:t>
      </w:r>
      <w:proofErr w:type="spellEnd"/>
      <w:r w:rsidR="007218EC" w:rsidRPr="00DC0D39">
        <w:rPr>
          <w:rFonts w:ascii="Arial" w:hAnsi="Arial" w:cs="Arial"/>
          <w:bCs/>
          <w:sz w:val="22"/>
          <w:szCs w:val="22"/>
        </w:rPr>
        <w:t xml:space="preserve"> COVID-19, η 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τρίτη (3</w:t>
      </w:r>
      <w:r w:rsidR="007218EC" w:rsidRPr="00DC0D39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)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 </w:t>
      </w:r>
      <w:r w:rsidR="007218EC" w:rsidRPr="00DC0D39">
        <w:rPr>
          <w:rFonts w:ascii="Arial" w:hAnsi="Arial" w:cs="Arial"/>
          <w:bCs/>
          <w:sz w:val="22"/>
          <w:szCs w:val="22"/>
        </w:rPr>
        <w:t>τ</w:t>
      </w:r>
      <w:r w:rsidR="007218EC" w:rsidRPr="00DC0D39">
        <w:rPr>
          <w:rFonts w:ascii="Arial" w:hAnsi="Arial" w:cs="Arial"/>
          <w:bCs/>
          <w:sz w:val="22"/>
          <w:szCs w:val="22"/>
        </w:rPr>
        <w:t>ακτική Συνεδρίαση του Δ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ιοικητικού 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Συμβουλίου έτους 2020 την 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Τρίτη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 xml:space="preserve"> 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31-03-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2020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 και ώρα </w:t>
      </w:r>
      <w:r w:rsidR="007218EC" w:rsidRPr="00DC0D39">
        <w:rPr>
          <w:rFonts w:ascii="Arial" w:hAnsi="Arial" w:cs="Arial"/>
          <w:b/>
          <w:bCs/>
          <w:sz w:val="22"/>
          <w:szCs w:val="22"/>
        </w:rPr>
        <w:t>10.00 π.μ.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, θα πραγματοποιηθεί </w:t>
      </w:r>
      <w:r w:rsidR="007218EC" w:rsidRPr="00DC0D39">
        <w:rPr>
          <w:rFonts w:ascii="Arial" w:hAnsi="Arial" w:cs="Arial"/>
          <w:b/>
          <w:bCs/>
          <w:sz w:val="22"/>
          <w:szCs w:val="22"/>
          <w:u w:val="single"/>
        </w:rPr>
        <w:t>δια περιφοράς</w:t>
      </w:r>
      <w:r w:rsidR="007218EC" w:rsidRPr="00DC0D39">
        <w:rPr>
          <w:rFonts w:ascii="Arial" w:hAnsi="Arial" w:cs="Arial"/>
          <w:bCs/>
          <w:sz w:val="22"/>
          <w:szCs w:val="22"/>
        </w:rPr>
        <w:t xml:space="preserve">, 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="007218EC" w:rsidRPr="00DC0D39">
        <w:rPr>
          <w:rFonts w:ascii="Arial" w:hAnsi="Arial" w:cs="Arial"/>
          <w:bCs/>
          <w:sz w:val="22"/>
          <w:szCs w:val="22"/>
        </w:rPr>
        <w:t>κορωνοϊού</w:t>
      </w:r>
      <w:proofErr w:type="spellEnd"/>
      <w:r w:rsidR="007218EC" w:rsidRPr="00DC0D39">
        <w:rPr>
          <w:rFonts w:ascii="Arial" w:hAnsi="Arial" w:cs="Arial"/>
          <w:bCs/>
          <w:sz w:val="22"/>
          <w:szCs w:val="22"/>
        </w:rPr>
        <w:t xml:space="preserve"> COVID – 19 και της ανάγκης περιορισμού της διάδοσής του”, </w:t>
      </w:r>
      <w:r w:rsidR="007218EC" w:rsidRPr="00DC0D39">
        <w:rPr>
          <w:rFonts w:ascii="Arial" w:hAnsi="Arial" w:cs="Arial"/>
          <w:sz w:val="22"/>
          <w:szCs w:val="22"/>
        </w:rPr>
        <w:t>τις διατάξεις του άρθρου 184 παρ.1,3  του Ν.4635/2019 και του άρθρου 74 του Ν.4555/2018 σε αντικατάσταση του άρθρου  67 του Ν.3852/2010, για λήψη απόφασης επί των κατωτέρω θεμάτων:</w:t>
      </w:r>
    </w:p>
    <w:p w:rsidR="00432317" w:rsidRPr="002441A6" w:rsidRDefault="00432317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441A6">
        <w:rPr>
          <w:rFonts w:ascii="Arial" w:hAnsi="Arial" w:cs="Arial"/>
          <w:sz w:val="22"/>
          <w:szCs w:val="22"/>
        </w:rPr>
        <w:t>Λήψη απόφασης για ψήφιση 1</w:t>
      </w:r>
      <w:r w:rsidRPr="002441A6">
        <w:rPr>
          <w:rFonts w:ascii="Arial" w:hAnsi="Arial" w:cs="Arial"/>
          <w:sz w:val="22"/>
          <w:szCs w:val="22"/>
          <w:vertAlign w:val="superscript"/>
        </w:rPr>
        <w:t>ης</w:t>
      </w:r>
      <w:r w:rsidRPr="002441A6">
        <w:rPr>
          <w:rFonts w:ascii="Arial" w:hAnsi="Arial" w:cs="Arial"/>
          <w:sz w:val="22"/>
          <w:szCs w:val="22"/>
        </w:rPr>
        <w:t xml:space="preserve"> αναμόρφωσης προϋπολογισμού έτους 2020.</w:t>
      </w:r>
    </w:p>
    <w:p w:rsidR="00432317" w:rsidRPr="002441A6" w:rsidRDefault="00432317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441A6">
        <w:rPr>
          <w:rFonts w:ascii="Arial" w:hAnsi="Arial" w:cs="Arial"/>
          <w:sz w:val="22"/>
          <w:szCs w:val="22"/>
        </w:rPr>
        <w:t>Λήψη απόφασης για καθορισμό τρόπου εκτέλεσης των Κ</w:t>
      </w:r>
      <w:r w:rsidR="00DC0D39">
        <w:rPr>
          <w:rFonts w:ascii="Arial" w:hAnsi="Arial" w:cs="Arial"/>
          <w:sz w:val="22"/>
          <w:szCs w:val="22"/>
        </w:rPr>
        <w:t>.</w:t>
      </w:r>
      <w:r w:rsidRPr="002441A6">
        <w:rPr>
          <w:rFonts w:ascii="Arial" w:hAnsi="Arial" w:cs="Arial"/>
          <w:sz w:val="22"/>
          <w:szCs w:val="22"/>
        </w:rPr>
        <w:t>Α</w:t>
      </w:r>
      <w:r w:rsidR="00DC0D39">
        <w:rPr>
          <w:rFonts w:ascii="Arial" w:hAnsi="Arial" w:cs="Arial"/>
          <w:sz w:val="22"/>
          <w:szCs w:val="22"/>
        </w:rPr>
        <w:t>.</w:t>
      </w:r>
      <w:r w:rsidRPr="002441A6">
        <w:rPr>
          <w:rFonts w:ascii="Arial" w:hAnsi="Arial" w:cs="Arial"/>
          <w:sz w:val="22"/>
          <w:szCs w:val="22"/>
        </w:rPr>
        <w:t>Ε</w:t>
      </w:r>
      <w:r w:rsidR="00DC0D3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2441A6">
        <w:rPr>
          <w:rFonts w:ascii="Arial" w:hAnsi="Arial" w:cs="Arial"/>
          <w:sz w:val="22"/>
          <w:szCs w:val="22"/>
        </w:rPr>
        <w:t xml:space="preserve"> έτους 2020.</w:t>
      </w:r>
    </w:p>
    <w:p w:rsidR="00432317" w:rsidRPr="00B97BC9" w:rsidRDefault="00B97BC9" w:rsidP="001D0D23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την α</w:t>
      </w:r>
      <w:r w:rsidR="00432317" w:rsidRPr="00B97BC9">
        <w:rPr>
          <w:rFonts w:ascii="Arial" w:hAnsi="Arial" w:cs="Arial"/>
          <w:sz w:val="22"/>
          <w:szCs w:val="22"/>
          <w:lang w:eastAsia="en-US"/>
        </w:rPr>
        <w:t>ναστολή καταβολής μισθωμ</w:t>
      </w:r>
      <w:r w:rsidR="00DC0D39">
        <w:rPr>
          <w:rFonts w:ascii="Arial" w:hAnsi="Arial" w:cs="Arial"/>
          <w:sz w:val="22"/>
          <w:szCs w:val="22"/>
          <w:lang w:eastAsia="en-US"/>
        </w:rPr>
        <w:t>άτων κυλικείου του Δ</w:t>
      </w:r>
      <w:r w:rsidR="00432317" w:rsidRPr="00B97BC9">
        <w:rPr>
          <w:rFonts w:ascii="Arial" w:hAnsi="Arial" w:cs="Arial"/>
          <w:sz w:val="22"/>
          <w:szCs w:val="22"/>
          <w:lang w:eastAsia="en-US"/>
        </w:rPr>
        <w:t>ημοτικού Σταδίου Μαρκοπούλου.</w:t>
      </w:r>
      <w:r w:rsidR="00432317" w:rsidRPr="00B97BC9">
        <w:t xml:space="preserve"> </w:t>
      </w:r>
    </w:p>
    <w:p w:rsidR="00432317" w:rsidRPr="00B97BC9" w:rsidRDefault="002441A6" w:rsidP="001D0D23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την α</w:t>
      </w:r>
      <w:r w:rsidR="00432317" w:rsidRPr="00B97BC9">
        <w:rPr>
          <w:rFonts w:ascii="Arial" w:hAnsi="Arial" w:cs="Arial"/>
          <w:sz w:val="22"/>
          <w:szCs w:val="22"/>
          <w:lang w:eastAsia="en-US"/>
        </w:rPr>
        <w:t>παλλαγή καταβολή</w:t>
      </w:r>
      <w:r>
        <w:rPr>
          <w:rFonts w:ascii="Arial" w:hAnsi="Arial" w:cs="Arial"/>
          <w:sz w:val="22"/>
          <w:szCs w:val="22"/>
          <w:lang w:eastAsia="en-US"/>
        </w:rPr>
        <w:t>ς</w:t>
      </w:r>
      <w:r w:rsidR="00432317" w:rsidRPr="00B97BC9">
        <w:rPr>
          <w:rFonts w:ascii="Arial" w:hAnsi="Arial" w:cs="Arial"/>
          <w:sz w:val="22"/>
          <w:szCs w:val="22"/>
          <w:lang w:eastAsia="en-US"/>
        </w:rPr>
        <w:t xml:space="preserve"> τροφείων </w:t>
      </w:r>
      <w:r>
        <w:rPr>
          <w:rFonts w:ascii="Arial" w:hAnsi="Arial" w:cs="Arial"/>
          <w:sz w:val="22"/>
          <w:szCs w:val="22"/>
          <w:lang w:eastAsia="en-US"/>
        </w:rPr>
        <w:t>στους Δημοτικούς Παιδικούς Σταθμούς Μαρκοπούλου.</w:t>
      </w:r>
    </w:p>
    <w:p w:rsidR="00432317" w:rsidRDefault="00432317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432317" w:rsidRDefault="00432317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432317" w:rsidRDefault="00432317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DC0D39" w:rsidRDefault="00DC0D39" w:rsidP="00991C47">
      <w:pPr>
        <w:rPr>
          <w:rFonts w:ascii="Arial" w:hAnsi="Arial" w:cs="Arial"/>
          <w:b/>
          <w:sz w:val="22"/>
          <w:szCs w:val="22"/>
        </w:rPr>
      </w:pPr>
    </w:p>
    <w:p w:rsidR="00DC0D39" w:rsidRDefault="00DC0D39" w:rsidP="00991C47">
      <w:pPr>
        <w:rPr>
          <w:rFonts w:ascii="Arial" w:hAnsi="Arial" w:cs="Arial"/>
          <w:b/>
          <w:sz w:val="22"/>
          <w:szCs w:val="22"/>
        </w:rPr>
      </w:pPr>
    </w:p>
    <w:p w:rsidR="00432317" w:rsidRPr="00A64836" w:rsidRDefault="00432317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432317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A6B4B8A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756E9"/>
    <w:rsid w:val="000803FC"/>
    <w:rsid w:val="00083782"/>
    <w:rsid w:val="00091AA3"/>
    <w:rsid w:val="000A00A4"/>
    <w:rsid w:val="000A322F"/>
    <w:rsid w:val="000A6898"/>
    <w:rsid w:val="000A7C19"/>
    <w:rsid w:val="000B3B10"/>
    <w:rsid w:val="000C21E3"/>
    <w:rsid w:val="000C4E76"/>
    <w:rsid w:val="000D01A7"/>
    <w:rsid w:val="000E579B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1A6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B7EF9"/>
    <w:rsid w:val="003C0CC8"/>
    <w:rsid w:val="003C0D73"/>
    <w:rsid w:val="003D63E4"/>
    <w:rsid w:val="003F2114"/>
    <w:rsid w:val="00400685"/>
    <w:rsid w:val="00402D97"/>
    <w:rsid w:val="00417C40"/>
    <w:rsid w:val="00421973"/>
    <w:rsid w:val="00423CAF"/>
    <w:rsid w:val="004271C6"/>
    <w:rsid w:val="00431E55"/>
    <w:rsid w:val="00432317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903CF"/>
    <w:rsid w:val="005978E4"/>
    <w:rsid w:val="005A0525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22A5"/>
    <w:rsid w:val="0070693D"/>
    <w:rsid w:val="00713EBE"/>
    <w:rsid w:val="007218EC"/>
    <w:rsid w:val="007231B2"/>
    <w:rsid w:val="00726DF4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B367E"/>
    <w:rsid w:val="008C5793"/>
    <w:rsid w:val="008C6B64"/>
    <w:rsid w:val="008D3B73"/>
    <w:rsid w:val="008E7369"/>
    <w:rsid w:val="008F29C8"/>
    <w:rsid w:val="008F3F36"/>
    <w:rsid w:val="0090473F"/>
    <w:rsid w:val="00904809"/>
    <w:rsid w:val="009072AF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43DE2"/>
    <w:rsid w:val="00B459D7"/>
    <w:rsid w:val="00B47DA0"/>
    <w:rsid w:val="00B52C29"/>
    <w:rsid w:val="00B55C52"/>
    <w:rsid w:val="00B6443C"/>
    <w:rsid w:val="00B651A3"/>
    <w:rsid w:val="00B74B76"/>
    <w:rsid w:val="00B81EEC"/>
    <w:rsid w:val="00B84846"/>
    <w:rsid w:val="00B84CDE"/>
    <w:rsid w:val="00B9758F"/>
    <w:rsid w:val="00B97BC9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5135"/>
    <w:rsid w:val="00CC6123"/>
    <w:rsid w:val="00CD06C9"/>
    <w:rsid w:val="00CD6885"/>
    <w:rsid w:val="00CD7404"/>
    <w:rsid w:val="00CF0F87"/>
    <w:rsid w:val="00CF1953"/>
    <w:rsid w:val="00CF40FA"/>
    <w:rsid w:val="00D11F0B"/>
    <w:rsid w:val="00D22A90"/>
    <w:rsid w:val="00D24F00"/>
    <w:rsid w:val="00D34372"/>
    <w:rsid w:val="00D40302"/>
    <w:rsid w:val="00D420E1"/>
    <w:rsid w:val="00D53C4F"/>
    <w:rsid w:val="00D66B76"/>
    <w:rsid w:val="00D67A06"/>
    <w:rsid w:val="00D77143"/>
    <w:rsid w:val="00D90483"/>
    <w:rsid w:val="00DC06BD"/>
    <w:rsid w:val="00DC0D39"/>
    <w:rsid w:val="00DC6B13"/>
    <w:rsid w:val="00DE6F6E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5447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2D0146C-7FBE-40B1-8DD8-5C2BB24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11</cp:revision>
  <cp:lastPrinted>2019-04-15T10:25:00Z</cp:lastPrinted>
  <dcterms:created xsi:type="dcterms:W3CDTF">2020-03-04T07:54:00Z</dcterms:created>
  <dcterms:modified xsi:type="dcterms:W3CDTF">2020-03-27T09:21:00Z</dcterms:modified>
</cp:coreProperties>
</file>