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AA" w:rsidRPr="007305D2" w:rsidRDefault="00C85258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9857D1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 w:rsidR="009857D1">
        <w:rPr>
          <w:rFonts w:ascii="Arial" w:hAnsi="Arial" w:cs="Arial"/>
          <w:b/>
          <w:sz w:val="22"/>
          <w:szCs w:val="22"/>
        </w:rPr>
        <w:t xml:space="preserve"> </w:t>
      </w:r>
      <w:r w:rsidR="000412DC">
        <w:rPr>
          <w:rFonts w:ascii="Arial" w:hAnsi="Arial" w:cs="Arial"/>
          <w:b/>
          <w:sz w:val="22"/>
          <w:szCs w:val="22"/>
        </w:rPr>
        <w:t>626</w:t>
      </w:r>
    </w:p>
    <w:p w:rsidR="00CC64AA" w:rsidRPr="009857D1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0412DC">
        <w:rPr>
          <w:rFonts w:ascii="Arial" w:hAnsi="Arial" w:cs="Arial"/>
          <w:b/>
          <w:sz w:val="22"/>
          <w:szCs w:val="22"/>
        </w:rPr>
        <w:t>29-10-2021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8C6F3F">
        <w:rPr>
          <w:rFonts w:ascii="Arial" w:hAnsi="Arial" w:cs="Arial"/>
          <w:sz w:val="22"/>
          <w:szCs w:val="22"/>
        </w:rPr>
        <w:t>Μαρία Σεραφείμ</w:t>
      </w:r>
      <w:r>
        <w:rPr>
          <w:rFonts w:ascii="Arial" w:hAnsi="Arial" w:cs="Arial"/>
          <w:sz w:val="22"/>
          <w:szCs w:val="22"/>
        </w:rPr>
        <w:t xml:space="preserve"> (αντιπρόεδρος)</w:t>
      </w: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8C6F3F">
        <w:rPr>
          <w:rFonts w:ascii="Arial" w:hAnsi="Arial" w:cs="Arial"/>
          <w:sz w:val="22"/>
          <w:szCs w:val="22"/>
        </w:rPr>
        <w:t>Καλή Μαντάλα</w:t>
      </w: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8C6F3F">
        <w:rPr>
          <w:rFonts w:ascii="Arial" w:hAnsi="Arial" w:cs="Arial"/>
          <w:sz w:val="22"/>
          <w:szCs w:val="22"/>
        </w:rPr>
        <w:t>Δημήτριος Κολιαβασίλης</w:t>
      </w: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8C6F3F">
        <w:rPr>
          <w:rFonts w:ascii="Arial" w:hAnsi="Arial" w:cs="Arial"/>
          <w:sz w:val="22"/>
          <w:szCs w:val="22"/>
        </w:rPr>
        <w:t>Χρήστος Μπισιώτης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8C6F3F">
        <w:rPr>
          <w:rFonts w:ascii="Arial" w:hAnsi="Arial" w:cs="Arial"/>
          <w:sz w:val="22"/>
          <w:szCs w:val="22"/>
        </w:rPr>
        <w:t>Ιωάννης Αϊδινιώτης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8C6F3F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8C6F3F">
        <w:rPr>
          <w:rFonts w:ascii="Arial" w:hAnsi="Arial" w:cs="Arial"/>
          <w:sz w:val="22"/>
          <w:szCs w:val="22"/>
        </w:rPr>
        <w:t>Δρίτσας</w:t>
      </w:r>
      <w:proofErr w:type="spellEnd"/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8C6F3F">
        <w:rPr>
          <w:rFonts w:ascii="Arial" w:hAnsi="Arial" w:cs="Arial"/>
          <w:sz w:val="22"/>
          <w:szCs w:val="22"/>
        </w:rPr>
        <w:t>Μαρία-Μαργαρίτα Μαντάλα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Pr="008C6F3F">
        <w:rPr>
          <w:rFonts w:ascii="Arial" w:hAnsi="Arial" w:cs="Arial"/>
          <w:sz w:val="22"/>
          <w:szCs w:val="22"/>
        </w:rPr>
        <w:t>Ιωάννης Στρατουδάκης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Pr="008C6F3F">
        <w:rPr>
          <w:rFonts w:ascii="Arial" w:hAnsi="Arial" w:cs="Arial"/>
          <w:sz w:val="22"/>
          <w:szCs w:val="22"/>
        </w:rPr>
        <w:t>Κωνσταντίνος Καλιακάτσος</w:t>
      </w:r>
    </w:p>
    <w:p w:rsidR="007140FA" w:rsidRPr="007305D2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8C6F3F">
        <w:rPr>
          <w:rFonts w:ascii="Arial" w:hAnsi="Arial" w:cs="Arial"/>
          <w:sz w:val="22"/>
          <w:szCs w:val="22"/>
        </w:rPr>
        <w:t>Βασιλική</w:t>
      </w:r>
      <w:r w:rsidRPr="007305D2">
        <w:rPr>
          <w:rFonts w:ascii="Arial" w:hAnsi="Arial" w:cs="Arial"/>
          <w:sz w:val="22"/>
          <w:szCs w:val="22"/>
        </w:rPr>
        <w:t xml:space="preserve"> Γκλιάτη</w:t>
      </w:r>
    </w:p>
    <w:p w:rsidR="007140FA" w:rsidRPr="007305D2" w:rsidRDefault="007140FA" w:rsidP="007140FA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7140FA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3.Δήμητρα Δράκου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8.Χριστίνα Σκουρλή</w:t>
      </w:r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987A73" w:rsidRDefault="003F1066" w:rsidP="009857D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3F1066">
        <w:rPr>
          <w:rFonts w:ascii="Arial" w:hAnsi="Arial" w:cs="Arial"/>
          <w:sz w:val="22"/>
          <w:szCs w:val="22"/>
        </w:rPr>
        <w:t>Σας γνωρίζουμε ότι</w:t>
      </w:r>
      <w:r w:rsidR="00F40818">
        <w:rPr>
          <w:rFonts w:ascii="Arial" w:hAnsi="Arial" w:cs="Arial"/>
          <w:sz w:val="22"/>
          <w:szCs w:val="22"/>
        </w:rPr>
        <w:t xml:space="preserve">, </w:t>
      </w:r>
      <w:r w:rsidRPr="003F1066">
        <w:rPr>
          <w:rFonts w:ascii="Arial" w:hAnsi="Arial" w:cs="Arial"/>
          <w:sz w:val="22"/>
          <w:szCs w:val="22"/>
        </w:rPr>
        <w:t xml:space="preserve"> δεδομένης της αναγκαιότητας λήψης μέτρων για την αποφυγή της διάδοσης του </w:t>
      </w:r>
      <w:proofErr w:type="spellStart"/>
      <w:r w:rsidRPr="003F1066">
        <w:rPr>
          <w:rFonts w:ascii="Arial" w:hAnsi="Arial" w:cs="Arial"/>
          <w:sz w:val="22"/>
          <w:szCs w:val="22"/>
        </w:rPr>
        <w:t>κορωνοϊού</w:t>
      </w:r>
      <w:proofErr w:type="spellEnd"/>
      <w:r w:rsidRPr="003F1066">
        <w:rPr>
          <w:rFonts w:ascii="Arial" w:hAnsi="Arial" w:cs="Arial"/>
          <w:sz w:val="22"/>
          <w:szCs w:val="22"/>
        </w:rPr>
        <w:t xml:space="preserve"> COVID-19, η </w:t>
      </w:r>
      <w:r w:rsidR="000412DC">
        <w:rPr>
          <w:rFonts w:ascii="Arial" w:hAnsi="Arial" w:cs="Arial"/>
          <w:sz w:val="22"/>
          <w:szCs w:val="22"/>
        </w:rPr>
        <w:t>δέκατη</w:t>
      </w:r>
      <w:r w:rsidR="00FC3C1F">
        <w:rPr>
          <w:rFonts w:ascii="Arial" w:hAnsi="Arial" w:cs="Arial"/>
          <w:sz w:val="22"/>
          <w:szCs w:val="22"/>
        </w:rPr>
        <w:t xml:space="preserve"> </w:t>
      </w:r>
      <w:r w:rsidR="000412DC">
        <w:rPr>
          <w:rFonts w:ascii="Arial" w:hAnsi="Arial" w:cs="Arial"/>
          <w:sz w:val="22"/>
          <w:szCs w:val="22"/>
        </w:rPr>
        <w:t>(10</w:t>
      </w:r>
      <w:r w:rsidRPr="009857D1">
        <w:rPr>
          <w:rFonts w:ascii="Arial" w:hAnsi="Arial" w:cs="Arial"/>
          <w:sz w:val="22"/>
          <w:szCs w:val="22"/>
        </w:rPr>
        <w:t>η)</w:t>
      </w:r>
      <w:r w:rsidRPr="003F1066">
        <w:rPr>
          <w:rFonts w:ascii="Arial" w:hAnsi="Arial" w:cs="Arial"/>
          <w:sz w:val="22"/>
          <w:szCs w:val="22"/>
        </w:rPr>
        <w:t xml:space="preserve"> </w:t>
      </w:r>
      <w:r w:rsidRPr="008B542D">
        <w:rPr>
          <w:rFonts w:ascii="Arial" w:hAnsi="Arial" w:cs="Arial"/>
          <w:b/>
          <w:sz w:val="22"/>
          <w:szCs w:val="22"/>
        </w:rPr>
        <w:t xml:space="preserve"> </w:t>
      </w:r>
      <w:r w:rsidRPr="003F1066">
        <w:rPr>
          <w:rFonts w:ascii="Arial" w:hAnsi="Arial" w:cs="Arial"/>
          <w:sz w:val="22"/>
          <w:szCs w:val="22"/>
        </w:rPr>
        <w:t>Συνεδρίαση του Δ</w:t>
      </w:r>
      <w:r w:rsidR="009857D1">
        <w:rPr>
          <w:rFonts w:ascii="Arial" w:hAnsi="Arial" w:cs="Arial"/>
          <w:sz w:val="22"/>
          <w:szCs w:val="22"/>
        </w:rPr>
        <w:t>ιοικητικού Συμβουλίου έτους 2021</w:t>
      </w:r>
      <w:r w:rsidRPr="003F1066">
        <w:rPr>
          <w:rFonts w:ascii="Arial" w:hAnsi="Arial" w:cs="Arial"/>
          <w:sz w:val="22"/>
          <w:szCs w:val="22"/>
        </w:rPr>
        <w:t xml:space="preserve"> την </w:t>
      </w:r>
      <w:r w:rsidR="000412DC" w:rsidRPr="009175A1">
        <w:rPr>
          <w:rFonts w:ascii="Arial" w:hAnsi="Arial" w:cs="Arial"/>
          <w:b/>
          <w:sz w:val="22"/>
          <w:szCs w:val="22"/>
        </w:rPr>
        <w:t>Τετάρτη 3 Νοεμβρίου</w:t>
      </w:r>
      <w:r w:rsidR="0056632B" w:rsidRPr="009175A1">
        <w:rPr>
          <w:rFonts w:ascii="Arial" w:hAnsi="Arial" w:cs="Arial"/>
          <w:b/>
          <w:sz w:val="22"/>
          <w:szCs w:val="22"/>
        </w:rPr>
        <w:t xml:space="preserve"> </w:t>
      </w:r>
      <w:r w:rsidR="00944AF2" w:rsidRPr="009175A1">
        <w:rPr>
          <w:rFonts w:ascii="Arial" w:hAnsi="Arial" w:cs="Arial"/>
          <w:b/>
          <w:sz w:val="22"/>
          <w:szCs w:val="22"/>
        </w:rPr>
        <w:t xml:space="preserve">2021 </w:t>
      </w:r>
      <w:r w:rsidR="000412DC" w:rsidRPr="009175A1">
        <w:rPr>
          <w:rFonts w:ascii="Arial" w:hAnsi="Arial" w:cs="Arial"/>
          <w:b/>
          <w:sz w:val="22"/>
          <w:szCs w:val="22"/>
        </w:rPr>
        <w:t>και ώρα 14:3</w:t>
      </w:r>
      <w:r w:rsidRPr="009175A1">
        <w:rPr>
          <w:rFonts w:ascii="Arial" w:hAnsi="Arial" w:cs="Arial"/>
          <w:b/>
          <w:sz w:val="22"/>
          <w:szCs w:val="22"/>
        </w:rPr>
        <w:t>0</w:t>
      </w:r>
      <w:r w:rsidRPr="004E3F68">
        <w:rPr>
          <w:rFonts w:ascii="Arial" w:hAnsi="Arial" w:cs="Arial"/>
          <w:b/>
          <w:sz w:val="22"/>
          <w:szCs w:val="22"/>
        </w:rPr>
        <w:t>΄,</w:t>
      </w:r>
      <w:r w:rsidRPr="003F1066">
        <w:rPr>
          <w:rFonts w:ascii="Arial" w:hAnsi="Arial" w:cs="Arial"/>
          <w:sz w:val="22"/>
          <w:szCs w:val="22"/>
        </w:rPr>
        <w:t xml:space="preserve"> θα πραγματοποιηθεί </w:t>
      </w:r>
      <w:r w:rsidR="000412DC" w:rsidRPr="000412DC">
        <w:rPr>
          <w:rFonts w:ascii="Arial" w:hAnsi="Arial" w:cs="Arial"/>
          <w:sz w:val="22"/>
          <w:szCs w:val="22"/>
          <w:u w:val="single"/>
        </w:rPr>
        <w:t>δια περιφοράς</w:t>
      </w:r>
      <w:r w:rsidRPr="000412DC">
        <w:rPr>
          <w:rFonts w:ascii="Arial" w:hAnsi="Arial" w:cs="Arial"/>
          <w:sz w:val="22"/>
          <w:szCs w:val="22"/>
          <w:u w:val="single"/>
        </w:rPr>
        <w:t>,</w:t>
      </w:r>
      <w:r w:rsidRPr="003F1066">
        <w:rPr>
          <w:rFonts w:ascii="Arial" w:hAnsi="Arial" w:cs="Arial"/>
          <w:sz w:val="22"/>
          <w:szCs w:val="22"/>
        </w:rPr>
        <w:t xml:space="preserve"> </w:t>
      </w:r>
      <w:r w:rsidRPr="00E846F7">
        <w:rPr>
          <w:rFonts w:ascii="Arial" w:hAnsi="Arial" w:cs="Arial"/>
          <w:sz w:val="22"/>
          <w:szCs w:val="22"/>
        </w:rPr>
        <w:t xml:space="preserve">όπως αυτό προβλέπεται στο άρθρο 10 παρ.1 της Πράξης Νομοθετικού Περιεχομένου ΦΕΚ 55/11-3-2020 με τίτλο “Κατεπείγοντα μέτρα αντιμετώπισης των αρνητικών συνεπειών της εμφάνισης του </w:t>
      </w:r>
      <w:proofErr w:type="spellStart"/>
      <w:r w:rsidRPr="00E846F7">
        <w:rPr>
          <w:rFonts w:ascii="Arial" w:hAnsi="Arial" w:cs="Arial"/>
          <w:sz w:val="22"/>
          <w:szCs w:val="22"/>
        </w:rPr>
        <w:t>κορωνοϊού</w:t>
      </w:r>
      <w:proofErr w:type="spellEnd"/>
      <w:r w:rsidRPr="00E846F7">
        <w:rPr>
          <w:rFonts w:ascii="Arial" w:hAnsi="Arial" w:cs="Arial"/>
          <w:sz w:val="22"/>
          <w:szCs w:val="22"/>
        </w:rPr>
        <w:t xml:space="preserve"> COVID – 19 και της ανάγκης περιορισμού της διάδοσής του”, τις διατάξεις της ΚΥΑ </w:t>
      </w:r>
      <w:proofErr w:type="spellStart"/>
      <w:r w:rsidRPr="00E846F7">
        <w:rPr>
          <w:rFonts w:ascii="Arial" w:hAnsi="Arial" w:cs="Arial"/>
          <w:sz w:val="22"/>
          <w:szCs w:val="22"/>
        </w:rPr>
        <w:t>υπ΄αρ</w:t>
      </w:r>
      <w:proofErr w:type="spellEnd"/>
      <w:r w:rsidRPr="00E846F7">
        <w:rPr>
          <w:rFonts w:ascii="Arial" w:hAnsi="Arial" w:cs="Arial"/>
          <w:sz w:val="22"/>
          <w:szCs w:val="22"/>
        </w:rPr>
        <w:t>. Δ1α/ΓΠ.οικ:</w:t>
      </w:r>
      <w:r w:rsidR="00472593">
        <w:rPr>
          <w:rFonts w:ascii="Arial" w:hAnsi="Arial" w:cs="Arial"/>
          <w:sz w:val="22"/>
          <w:szCs w:val="22"/>
        </w:rPr>
        <w:t>13805/03-03</w:t>
      </w:r>
      <w:r w:rsidR="00E846F7" w:rsidRPr="00E846F7">
        <w:rPr>
          <w:rFonts w:ascii="Arial" w:hAnsi="Arial" w:cs="Arial"/>
          <w:sz w:val="22"/>
          <w:szCs w:val="22"/>
        </w:rPr>
        <w:t>-2021</w:t>
      </w:r>
      <w:r w:rsidR="00472593">
        <w:rPr>
          <w:rFonts w:ascii="Arial" w:hAnsi="Arial" w:cs="Arial"/>
          <w:sz w:val="22"/>
          <w:szCs w:val="22"/>
        </w:rPr>
        <w:t>,</w:t>
      </w:r>
      <w:r w:rsidRPr="00E846F7">
        <w:rPr>
          <w:rFonts w:ascii="Arial" w:hAnsi="Arial" w:cs="Arial"/>
          <w:sz w:val="22"/>
          <w:szCs w:val="22"/>
        </w:rPr>
        <w:t xml:space="preserve"> τις διατάξεις του άρθρου 184 παρ.1,3  του Ν.4635/2019 και του άρθρου 74 του Ν.4555/2018 σε αντικατάσταση</w:t>
      </w:r>
      <w:r w:rsidRPr="00E846F7">
        <w:rPr>
          <w:rFonts w:ascii="Verdana" w:hAnsi="Verdana" w:cs="Arial"/>
        </w:rPr>
        <w:t xml:space="preserve"> </w:t>
      </w:r>
      <w:r w:rsidRPr="00E846F7">
        <w:rPr>
          <w:rFonts w:ascii="Arial" w:hAnsi="Arial" w:cs="Arial"/>
          <w:sz w:val="22"/>
          <w:szCs w:val="22"/>
        </w:rPr>
        <w:t>του άρθρου  67 του Ν.3852/2010,</w:t>
      </w:r>
      <w:r w:rsidRPr="003F1066">
        <w:rPr>
          <w:rFonts w:ascii="Arial" w:hAnsi="Arial" w:cs="Arial"/>
          <w:sz w:val="22"/>
          <w:szCs w:val="22"/>
        </w:rPr>
        <w:t xml:space="preserve"> για λήψη απόφασης επί </w:t>
      </w:r>
      <w:r w:rsidR="00C844C1">
        <w:rPr>
          <w:rFonts w:ascii="Arial" w:hAnsi="Arial" w:cs="Arial"/>
          <w:sz w:val="22"/>
          <w:szCs w:val="22"/>
        </w:rPr>
        <w:t xml:space="preserve">των κατωτέρω θεμάτων </w:t>
      </w:r>
      <w:r w:rsidR="007C573F">
        <w:rPr>
          <w:rFonts w:ascii="Arial" w:hAnsi="Arial" w:cs="Arial"/>
          <w:sz w:val="22"/>
          <w:szCs w:val="22"/>
        </w:rPr>
        <w:t xml:space="preserve">της ημερήσιας διάταξης </w:t>
      </w:r>
      <w:r w:rsidR="008B542D">
        <w:rPr>
          <w:rFonts w:ascii="Arial" w:hAnsi="Arial" w:cs="Arial"/>
          <w:sz w:val="22"/>
          <w:szCs w:val="22"/>
        </w:rPr>
        <w:t>:</w:t>
      </w:r>
    </w:p>
    <w:p w:rsidR="006B5827" w:rsidRDefault="00155C24" w:rsidP="00987A73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έγκριση </w:t>
      </w:r>
      <w:proofErr w:type="spellStart"/>
      <w:r>
        <w:rPr>
          <w:rFonts w:ascii="Arial" w:hAnsi="Arial" w:cs="Arial"/>
          <w:sz w:val="22"/>
          <w:szCs w:val="22"/>
        </w:rPr>
        <w:t>επαναπροκήρυξης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412DC">
        <w:rPr>
          <w:rFonts w:ascii="Arial" w:hAnsi="Arial" w:cs="Arial"/>
          <w:sz w:val="22"/>
          <w:szCs w:val="22"/>
        </w:rPr>
        <w:t xml:space="preserve">τριών (3) θέσεων ειδικότητας </w:t>
      </w:r>
      <w:r w:rsidR="009175A1">
        <w:rPr>
          <w:rFonts w:ascii="Arial" w:hAnsi="Arial" w:cs="Arial"/>
          <w:sz w:val="22"/>
          <w:szCs w:val="22"/>
        </w:rPr>
        <w:t xml:space="preserve">καθηγητής </w:t>
      </w:r>
      <w:bookmarkStart w:id="0" w:name="_GoBack"/>
      <w:bookmarkEnd w:id="0"/>
      <w:r w:rsidR="000412DC">
        <w:rPr>
          <w:rFonts w:ascii="Arial" w:hAnsi="Arial" w:cs="Arial"/>
          <w:sz w:val="22"/>
          <w:szCs w:val="22"/>
        </w:rPr>
        <w:t xml:space="preserve">φυσικής αγωγής, </w:t>
      </w:r>
      <w:r>
        <w:rPr>
          <w:rFonts w:ascii="Arial" w:hAnsi="Arial" w:cs="Arial"/>
          <w:sz w:val="22"/>
          <w:szCs w:val="22"/>
        </w:rPr>
        <w:t xml:space="preserve">με κάλυψη δαπάνης από καταβολή αντιτίμου. </w:t>
      </w:r>
    </w:p>
    <w:p w:rsidR="00C65FE5" w:rsidRDefault="00C65FE5" w:rsidP="00987A73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καταβολή ή μη τροφείων σε περίπτωση αναστολής λειτουργίας τμήματος των Δημοτικών Βρεφονηπιακών Σταθμών.</w:t>
      </w:r>
    </w:p>
    <w:p w:rsidR="007C573F" w:rsidRDefault="003132C6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AE0F5D" w:rsidRDefault="007C573F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B14995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</w:t>
      </w:r>
      <w:r w:rsidR="00B14995" w:rsidRPr="007305D2">
        <w:rPr>
          <w:rFonts w:ascii="Arial" w:hAnsi="Arial" w:cs="Arial"/>
          <w:b/>
          <w:sz w:val="22"/>
          <w:szCs w:val="22"/>
        </w:rPr>
        <w:t xml:space="preserve"> ΠΡΟΕΔΡΟΣ ΤΟΥ Ν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Π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</w:p>
    <w:p w:rsidR="00CC64AA" w:rsidRPr="007305D2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1D7C48"/>
    <w:multiLevelType w:val="hybridMultilevel"/>
    <w:tmpl w:val="705606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055F9"/>
    <w:multiLevelType w:val="hybridMultilevel"/>
    <w:tmpl w:val="6E6EF4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6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5F259D"/>
    <w:multiLevelType w:val="hybridMultilevel"/>
    <w:tmpl w:val="410029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833C9"/>
    <w:multiLevelType w:val="hybridMultilevel"/>
    <w:tmpl w:val="D0E2F5A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9515F62"/>
    <w:multiLevelType w:val="hybridMultilevel"/>
    <w:tmpl w:val="1EBC7F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15"/>
  </w:num>
  <w:num w:numId="5">
    <w:abstractNumId w:val="14"/>
  </w:num>
  <w:num w:numId="6">
    <w:abstractNumId w:val="13"/>
  </w:num>
  <w:num w:numId="7">
    <w:abstractNumId w:val="11"/>
  </w:num>
  <w:num w:numId="8">
    <w:abstractNumId w:val="21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6"/>
  </w:num>
  <w:num w:numId="17">
    <w:abstractNumId w:val="20"/>
  </w:num>
  <w:num w:numId="18">
    <w:abstractNumId w:val="4"/>
  </w:num>
  <w:num w:numId="19">
    <w:abstractNumId w:val="2"/>
  </w:num>
  <w:num w:numId="20">
    <w:abstractNumId w:val="2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3"/>
  </w:num>
  <w:num w:numId="24">
    <w:abstractNumId w:val="17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2158E"/>
    <w:rsid w:val="00021749"/>
    <w:rsid w:val="000364CF"/>
    <w:rsid w:val="000378B5"/>
    <w:rsid w:val="000412DC"/>
    <w:rsid w:val="00042978"/>
    <w:rsid w:val="00044366"/>
    <w:rsid w:val="0005550E"/>
    <w:rsid w:val="00060B8B"/>
    <w:rsid w:val="000756E9"/>
    <w:rsid w:val="000803FC"/>
    <w:rsid w:val="0008123C"/>
    <w:rsid w:val="00083782"/>
    <w:rsid w:val="00091AA3"/>
    <w:rsid w:val="00092277"/>
    <w:rsid w:val="00092520"/>
    <w:rsid w:val="000A00A4"/>
    <w:rsid w:val="000A1F51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579B"/>
    <w:rsid w:val="000E5F0D"/>
    <w:rsid w:val="000F0771"/>
    <w:rsid w:val="00101313"/>
    <w:rsid w:val="001028EF"/>
    <w:rsid w:val="001061F2"/>
    <w:rsid w:val="0011165C"/>
    <w:rsid w:val="001145B7"/>
    <w:rsid w:val="001161D9"/>
    <w:rsid w:val="00117530"/>
    <w:rsid w:val="00121824"/>
    <w:rsid w:val="00121E5F"/>
    <w:rsid w:val="00125FA9"/>
    <w:rsid w:val="00131E03"/>
    <w:rsid w:val="001366F9"/>
    <w:rsid w:val="001370A7"/>
    <w:rsid w:val="00153E14"/>
    <w:rsid w:val="001555C9"/>
    <w:rsid w:val="00155C24"/>
    <w:rsid w:val="00181D5D"/>
    <w:rsid w:val="0019390C"/>
    <w:rsid w:val="00197432"/>
    <w:rsid w:val="001A6E73"/>
    <w:rsid w:val="001C50D1"/>
    <w:rsid w:val="001D0D23"/>
    <w:rsid w:val="001D15BA"/>
    <w:rsid w:val="001E7A77"/>
    <w:rsid w:val="001E7BF5"/>
    <w:rsid w:val="001F3472"/>
    <w:rsid w:val="001F4BCB"/>
    <w:rsid w:val="00203212"/>
    <w:rsid w:val="0020406B"/>
    <w:rsid w:val="00212ABC"/>
    <w:rsid w:val="00212CD2"/>
    <w:rsid w:val="00212FB6"/>
    <w:rsid w:val="002131D4"/>
    <w:rsid w:val="00216DA4"/>
    <w:rsid w:val="00217228"/>
    <w:rsid w:val="002223DC"/>
    <w:rsid w:val="00232653"/>
    <w:rsid w:val="0023337D"/>
    <w:rsid w:val="00237FAA"/>
    <w:rsid w:val="00244EC5"/>
    <w:rsid w:val="00252727"/>
    <w:rsid w:val="00255CDB"/>
    <w:rsid w:val="00256BC5"/>
    <w:rsid w:val="00261969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07CBA"/>
    <w:rsid w:val="00310139"/>
    <w:rsid w:val="00311339"/>
    <w:rsid w:val="003118A9"/>
    <w:rsid w:val="00312628"/>
    <w:rsid w:val="003132C6"/>
    <w:rsid w:val="00315BA1"/>
    <w:rsid w:val="00317059"/>
    <w:rsid w:val="00320E00"/>
    <w:rsid w:val="0032572C"/>
    <w:rsid w:val="003404EE"/>
    <w:rsid w:val="00343FFF"/>
    <w:rsid w:val="0034542F"/>
    <w:rsid w:val="003503B7"/>
    <w:rsid w:val="0035093D"/>
    <w:rsid w:val="00356C8C"/>
    <w:rsid w:val="00363D22"/>
    <w:rsid w:val="00370450"/>
    <w:rsid w:val="00370C6F"/>
    <w:rsid w:val="00371812"/>
    <w:rsid w:val="0038535D"/>
    <w:rsid w:val="00396864"/>
    <w:rsid w:val="00397178"/>
    <w:rsid w:val="003A61E7"/>
    <w:rsid w:val="003B0662"/>
    <w:rsid w:val="003B3A68"/>
    <w:rsid w:val="003B7EF9"/>
    <w:rsid w:val="003C0CC8"/>
    <w:rsid w:val="003C0D73"/>
    <w:rsid w:val="003D2253"/>
    <w:rsid w:val="003D5BE9"/>
    <w:rsid w:val="003D63E4"/>
    <w:rsid w:val="003F1066"/>
    <w:rsid w:val="003F2114"/>
    <w:rsid w:val="00400685"/>
    <w:rsid w:val="0040127F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336E8"/>
    <w:rsid w:val="0043711E"/>
    <w:rsid w:val="00445189"/>
    <w:rsid w:val="004458B7"/>
    <w:rsid w:val="00456269"/>
    <w:rsid w:val="00457280"/>
    <w:rsid w:val="00472593"/>
    <w:rsid w:val="00472731"/>
    <w:rsid w:val="00492063"/>
    <w:rsid w:val="004A22CE"/>
    <w:rsid w:val="004A295E"/>
    <w:rsid w:val="004A349F"/>
    <w:rsid w:val="004A55DA"/>
    <w:rsid w:val="004B4D52"/>
    <w:rsid w:val="004D59CB"/>
    <w:rsid w:val="004E14BC"/>
    <w:rsid w:val="004E3F68"/>
    <w:rsid w:val="004E6E26"/>
    <w:rsid w:val="004F0FDE"/>
    <w:rsid w:val="00511284"/>
    <w:rsid w:val="0051752E"/>
    <w:rsid w:val="00520359"/>
    <w:rsid w:val="00520B0A"/>
    <w:rsid w:val="00522731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64C8F"/>
    <w:rsid w:val="0056632B"/>
    <w:rsid w:val="00575471"/>
    <w:rsid w:val="005765A2"/>
    <w:rsid w:val="00583A13"/>
    <w:rsid w:val="005856F1"/>
    <w:rsid w:val="0058653C"/>
    <w:rsid w:val="005903CF"/>
    <w:rsid w:val="005978E4"/>
    <w:rsid w:val="005A0525"/>
    <w:rsid w:val="005B5BFE"/>
    <w:rsid w:val="005B7BAC"/>
    <w:rsid w:val="005C0D95"/>
    <w:rsid w:val="005C216F"/>
    <w:rsid w:val="005D28B4"/>
    <w:rsid w:val="005D35D0"/>
    <w:rsid w:val="005D7035"/>
    <w:rsid w:val="005E056C"/>
    <w:rsid w:val="00601B9D"/>
    <w:rsid w:val="00602226"/>
    <w:rsid w:val="00602EB5"/>
    <w:rsid w:val="00605D68"/>
    <w:rsid w:val="00610E7E"/>
    <w:rsid w:val="00612A92"/>
    <w:rsid w:val="00624D6B"/>
    <w:rsid w:val="00625438"/>
    <w:rsid w:val="0064491A"/>
    <w:rsid w:val="0064549C"/>
    <w:rsid w:val="00660600"/>
    <w:rsid w:val="006624AF"/>
    <w:rsid w:val="00662835"/>
    <w:rsid w:val="00664EEB"/>
    <w:rsid w:val="00681D7A"/>
    <w:rsid w:val="00690B1D"/>
    <w:rsid w:val="006A03CF"/>
    <w:rsid w:val="006A4F9A"/>
    <w:rsid w:val="006A6515"/>
    <w:rsid w:val="006A6796"/>
    <w:rsid w:val="006A6810"/>
    <w:rsid w:val="006B0165"/>
    <w:rsid w:val="006B36CE"/>
    <w:rsid w:val="006B5827"/>
    <w:rsid w:val="006C3D91"/>
    <w:rsid w:val="006C6E3D"/>
    <w:rsid w:val="006D0B93"/>
    <w:rsid w:val="006D3C81"/>
    <w:rsid w:val="006D419C"/>
    <w:rsid w:val="006E2A92"/>
    <w:rsid w:val="006E3FA2"/>
    <w:rsid w:val="006E5AAA"/>
    <w:rsid w:val="006E770C"/>
    <w:rsid w:val="00700B0B"/>
    <w:rsid w:val="00701BCF"/>
    <w:rsid w:val="007022A5"/>
    <w:rsid w:val="0070693D"/>
    <w:rsid w:val="00710FD0"/>
    <w:rsid w:val="00713EBE"/>
    <w:rsid w:val="007140FA"/>
    <w:rsid w:val="007231B2"/>
    <w:rsid w:val="00726DF4"/>
    <w:rsid w:val="00730360"/>
    <w:rsid w:val="007305D2"/>
    <w:rsid w:val="007308ED"/>
    <w:rsid w:val="00735A16"/>
    <w:rsid w:val="00740E09"/>
    <w:rsid w:val="007567E9"/>
    <w:rsid w:val="00767CD3"/>
    <w:rsid w:val="00774007"/>
    <w:rsid w:val="00776AEE"/>
    <w:rsid w:val="00781B0A"/>
    <w:rsid w:val="00782459"/>
    <w:rsid w:val="00783EF3"/>
    <w:rsid w:val="007A0EFD"/>
    <w:rsid w:val="007A5A83"/>
    <w:rsid w:val="007B0BC9"/>
    <w:rsid w:val="007B7F38"/>
    <w:rsid w:val="007C573F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0793E"/>
    <w:rsid w:val="00817BF8"/>
    <w:rsid w:val="008237FD"/>
    <w:rsid w:val="00825D56"/>
    <w:rsid w:val="00837120"/>
    <w:rsid w:val="0084375A"/>
    <w:rsid w:val="00855018"/>
    <w:rsid w:val="00856837"/>
    <w:rsid w:val="00864E0D"/>
    <w:rsid w:val="00864EEA"/>
    <w:rsid w:val="00872F21"/>
    <w:rsid w:val="00875AB8"/>
    <w:rsid w:val="00877271"/>
    <w:rsid w:val="00877656"/>
    <w:rsid w:val="008822C8"/>
    <w:rsid w:val="008839E4"/>
    <w:rsid w:val="00883F0C"/>
    <w:rsid w:val="0088668A"/>
    <w:rsid w:val="008B367E"/>
    <w:rsid w:val="008B542D"/>
    <w:rsid w:val="008C5793"/>
    <w:rsid w:val="008C6046"/>
    <w:rsid w:val="008C6B64"/>
    <w:rsid w:val="008D3B73"/>
    <w:rsid w:val="008E7369"/>
    <w:rsid w:val="008F29C8"/>
    <w:rsid w:val="008F3F36"/>
    <w:rsid w:val="0090473F"/>
    <w:rsid w:val="00904809"/>
    <w:rsid w:val="00905447"/>
    <w:rsid w:val="009072AF"/>
    <w:rsid w:val="00910F95"/>
    <w:rsid w:val="00915C1C"/>
    <w:rsid w:val="009175A1"/>
    <w:rsid w:val="00922146"/>
    <w:rsid w:val="0092372F"/>
    <w:rsid w:val="009374C8"/>
    <w:rsid w:val="00944AF2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57D1"/>
    <w:rsid w:val="00987A73"/>
    <w:rsid w:val="00987F3C"/>
    <w:rsid w:val="00991C47"/>
    <w:rsid w:val="009A0EDD"/>
    <w:rsid w:val="009B08C0"/>
    <w:rsid w:val="009B21A3"/>
    <w:rsid w:val="009C196E"/>
    <w:rsid w:val="009C22B1"/>
    <w:rsid w:val="009D26E8"/>
    <w:rsid w:val="009E025D"/>
    <w:rsid w:val="009E3FDF"/>
    <w:rsid w:val="009E6462"/>
    <w:rsid w:val="009E6BA2"/>
    <w:rsid w:val="009F2B2C"/>
    <w:rsid w:val="00A05C51"/>
    <w:rsid w:val="00A074C4"/>
    <w:rsid w:val="00A105BB"/>
    <w:rsid w:val="00A13080"/>
    <w:rsid w:val="00A21D0C"/>
    <w:rsid w:val="00A339C6"/>
    <w:rsid w:val="00A43BA5"/>
    <w:rsid w:val="00A462D4"/>
    <w:rsid w:val="00A50AE3"/>
    <w:rsid w:val="00A521CB"/>
    <w:rsid w:val="00A53A11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5268"/>
    <w:rsid w:val="00A97339"/>
    <w:rsid w:val="00AA04F0"/>
    <w:rsid w:val="00AA62B0"/>
    <w:rsid w:val="00AA7908"/>
    <w:rsid w:val="00AB0BA8"/>
    <w:rsid w:val="00AB0ED9"/>
    <w:rsid w:val="00AB33D2"/>
    <w:rsid w:val="00AD0202"/>
    <w:rsid w:val="00AD3259"/>
    <w:rsid w:val="00AD44DB"/>
    <w:rsid w:val="00AE04E5"/>
    <w:rsid w:val="00AE0F5D"/>
    <w:rsid w:val="00AE7933"/>
    <w:rsid w:val="00AE7F36"/>
    <w:rsid w:val="00B06A85"/>
    <w:rsid w:val="00B06DD0"/>
    <w:rsid w:val="00B06DF9"/>
    <w:rsid w:val="00B1031E"/>
    <w:rsid w:val="00B14995"/>
    <w:rsid w:val="00B21343"/>
    <w:rsid w:val="00B21645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5C52"/>
    <w:rsid w:val="00B57D6D"/>
    <w:rsid w:val="00B6443C"/>
    <w:rsid w:val="00B651A3"/>
    <w:rsid w:val="00B67D82"/>
    <w:rsid w:val="00B70A2E"/>
    <w:rsid w:val="00B74B76"/>
    <w:rsid w:val="00B8017C"/>
    <w:rsid w:val="00B81EEC"/>
    <w:rsid w:val="00B84846"/>
    <w:rsid w:val="00B84CDE"/>
    <w:rsid w:val="00B9328F"/>
    <w:rsid w:val="00B9758F"/>
    <w:rsid w:val="00BB3F08"/>
    <w:rsid w:val="00BB4F03"/>
    <w:rsid w:val="00BC29A9"/>
    <w:rsid w:val="00BC57A7"/>
    <w:rsid w:val="00BD0456"/>
    <w:rsid w:val="00BD06E4"/>
    <w:rsid w:val="00BD1A97"/>
    <w:rsid w:val="00BE3707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22D4F"/>
    <w:rsid w:val="00C23A02"/>
    <w:rsid w:val="00C2602E"/>
    <w:rsid w:val="00C36F7F"/>
    <w:rsid w:val="00C421D5"/>
    <w:rsid w:val="00C5218E"/>
    <w:rsid w:val="00C60162"/>
    <w:rsid w:val="00C65FE5"/>
    <w:rsid w:val="00C678AA"/>
    <w:rsid w:val="00C73C19"/>
    <w:rsid w:val="00C744C2"/>
    <w:rsid w:val="00C8241B"/>
    <w:rsid w:val="00C83D77"/>
    <w:rsid w:val="00C844C1"/>
    <w:rsid w:val="00C85258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F0F87"/>
    <w:rsid w:val="00CF1953"/>
    <w:rsid w:val="00CF2B86"/>
    <w:rsid w:val="00CF40FA"/>
    <w:rsid w:val="00CF550D"/>
    <w:rsid w:val="00D11F0B"/>
    <w:rsid w:val="00D22A90"/>
    <w:rsid w:val="00D24F00"/>
    <w:rsid w:val="00D26C31"/>
    <w:rsid w:val="00D3353A"/>
    <w:rsid w:val="00D34372"/>
    <w:rsid w:val="00D359D4"/>
    <w:rsid w:val="00D40302"/>
    <w:rsid w:val="00D420E1"/>
    <w:rsid w:val="00D53C4F"/>
    <w:rsid w:val="00D53F44"/>
    <w:rsid w:val="00D6049C"/>
    <w:rsid w:val="00D621F7"/>
    <w:rsid w:val="00D66B76"/>
    <w:rsid w:val="00D672BD"/>
    <w:rsid w:val="00D67A06"/>
    <w:rsid w:val="00D77143"/>
    <w:rsid w:val="00D90483"/>
    <w:rsid w:val="00DC06BD"/>
    <w:rsid w:val="00DC6B13"/>
    <w:rsid w:val="00DE6F6E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0177"/>
    <w:rsid w:val="00E234CD"/>
    <w:rsid w:val="00E25485"/>
    <w:rsid w:val="00E308EB"/>
    <w:rsid w:val="00E46857"/>
    <w:rsid w:val="00E52221"/>
    <w:rsid w:val="00E541C5"/>
    <w:rsid w:val="00E65285"/>
    <w:rsid w:val="00E73883"/>
    <w:rsid w:val="00E74592"/>
    <w:rsid w:val="00E82713"/>
    <w:rsid w:val="00E843C2"/>
    <w:rsid w:val="00E846F7"/>
    <w:rsid w:val="00E92A58"/>
    <w:rsid w:val="00E9368E"/>
    <w:rsid w:val="00E94CDF"/>
    <w:rsid w:val="00E95488"/>
    <w:rsid w:val="00E96493"/>
    <w:rsid w:val="00EA5776"/>
    <w:rsid w:val="00EB5465"/>
    <w:rsid w:val="00EC3AB2"/>
    <w:rsid w:val="00EE04CD"/>
    <w:rsid w:val="00EE04CF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40818"/>
    <w:rsid w:val="00F40CF8"/>
    <w:rsid w:val="00F5391C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776C5"/>
    <w:rsid w:val="00F80E6E"/>
    <w:rsid w:val="00F813D1"/>
    <w:rsid w:val="00F81C31"/>
    <w:rsid w:val="00F85447"/>
    <w:rsid w:val="00F91330"/>
    <w:rsid w:val="00FA601B"/>
    <w:rsid w:val="00FB0B4C"/>
    <w:rsid w:val="00FB26D3"/>
    <w:rsid w:val="00FB5E6F"/>
    <w:rsid w:val="00FC3152"/>
    <w:rsid w:val="00FC3C1F"/>
    <w:rsid w:val="00FC4E20"/>
    <w:rsid w:val="00FC6EE5"/>
    <w:rsid w:val="00FE0714"/>
    <w:rsid w:val="00FE30BF"/>
    <w:rsid w:val="00FF2695"/>
    <w:rsid w:val="00FF4B3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2571B0-880B-4127-822F-10E07D92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3</cp:revision>
  <cp:lastPrinted>2021-03-04T09:55:00Z</cp:lastPrinted>
  <dcterms:created xsi:type="dcterms:W3CDTF">2021-11-01T11:00:00Z</dcterms:created>
  <dcterms:modified xsi:type="dcterms:W3CDTF">2021-11-01T11:12:00Z</dcterms:modified>
</cp:coreProperties>
</file>