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8B5EB3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721766">
        <w:rPr>
          <w:rFonts w:ascii="Arial" w:hAnsi="Arial" w:cs="Arial"/>
          <w:b/>
          <w:sz w:val="22"/>
          <w:szCs w:val="22"/>
        </w:rPr>
        <w:t>152</w:t>
      </w:r>
    </w:p>
    <w:p w:rsidR="00CC64AA" w:rsidRPr="009857D1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721766">
        <w:rPr>
          <w:rFonts w:ascii="Arial" w:hAnsi="Arial" w:cs="Arial"/>
          <w:b/>
          <w:sz w:val="22"/>
          <w:szCs w:val="22"/>
        </w:rPr>
        <w:t>15-02-2022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  <w:t>ΚΑΤΕΠΕΙΓΟΥΣΑ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857D1" w:rsidRDefault="003F1066" w:rsidP="00402804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>Σας γνωρίζουμε ότι</w:t>
      </w:r>
      <w:r w:rsidR="003F7073">
        <w:rPr>
          <w:rFonts w:ascii="Arial" w:hAnsi="Arial" w:cs="Arial"/>
          <w:sz w:val="22"/>
          <w:szCs w:val="22"/>
        </w:rPr>
        <w:t xml:space="preserve"> σήμερα Τρίτη 15 Φεβρουαρίου 2022, ώρα 14:00΄ θα πραγματοποιηθεί δια περιφοράς η δεύτερη </w:t>
      </w:r>
      <w:r w:rsidR="00B75767">
        <w:rPr>
          <w:rFonts w:ascii="Arial" w:hAnsi="Arial" w:cs="Arial"/>
          <w:sz w:val="22"/>
          <w:szCs w:val="22"/>
        </w:rPr>
        <w:t xml:space="preserve">συνεδρίαση του Διοικητικού Συμβουλίου </w:t>
      </w:r>
      <w:r w:rsidRPr="003F1066">
        <w:rPr>
          <w:rFonts w:ascii="Arial" w:hAnsi="Arial" w:cs="Arial"/>
          <w:sz w:val="22"/>
          <w:szCs w:val="22"/>
        </w:rPr>
        <w:t xml:space="preserve">για λήψη απόφασης επί </w:t>
      </w:r>
      <w:r w:rsidR="003F7073">
        <w:rPr>
          <w:rFonts w:ascii="Arial" w:hAnsi="Arial" w:cs="Arial"/>
          <w:sz w:val="22"/>
          <w:szCs w:val="22"/>
        </w:rPr>
        <w:t>του</w:t>
      </w:r>
      <w:r w:rsidR="00C844C1">
        <w:rPr>
          <w:rFonts w:ascii="Arial" w:hAnsi="Arial" w:cs="Arial"/>
          <w:sz w:val="22"/>
          <w:szCs w:val="22"/>
        </w:rPr>
        <w:t xml:space="preserve"> κατωτέρω </w:t>
      </w:r>
      <w:r w:rsidR="003F7073">
        <w:rPr>
          <w:rFonts w:ascii="Arial" w:hAnsi="Arial" w:cs="Arial"/>
          <w:sz w:val="22"/>
          <w:szCs w:val="22"/>
        </w:rPr>
        <w:t xml:space="preserve">μόνου θέματος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721766" w:rsidRDefault="00721766" w:rsidP="00402804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3B45BD" w:rsidRPr="00B75767" w:rsidRDefault="008B5EB3" w:rsidP="00721766">
      <w:pPr>
        <w:pStyle w:val="a3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B75767">
        <w:rPr>
          <w:rFonts w:ascii="Arial" w:hAnsi="Arial" w:cs="Arial"/>
          <w:sz w:val="22"/>
          <w:szCs w:val="22"/>
        </w:rPr>
        <w:t xml:space="preserve">Λήψη απόφασης για την έγκριση μετάθεσης της καταληκτικής ημερομηνίας παράδοσης των ειδών </w:t>
      </w:r>
      <w:r w:rsidR="00B75767" w:rsidRPr="00B75767">
        <w:rPr>
          <w:rFonts w:ascii="Arial" w:hAnsi="Arial" w:cs="Arial"/>
          <w:sz w:val="22"/>
          <w:szCs w:val="22"/>
        </w:rPr>
        <w:t xml:space="preserve">των συμβάσεων </w:t>
      </w:r>
      <w:r w:rsidR="00721766" w:rsidRPr="00B75767">
        <w:rPr>
          <w:rFonts w:ascii="Arial" w:hAnsi="Arial" w:cs="Arial"/>
          <w:sz w:val="22"/>
          <w:szCs w:val="22"/>
        </w:rPr>
        <w:t>τροφίμων</w:t>
      </w:r>
      <w:r w:rsidR="00EE034B" w:rsidRPr="00B75767">
        <w:rPr>
          <w:rFonts w:ascii="Arial" w:hAnsi="Arial" w:cs="Arial"/>
          <w:sz w:val="22"/>
          <w:szCs w:val="22"/>
        </w:rPr>
        <w:t>.</w:t>
      </w:r>
    </w:p>
    <w:p w:rsidR="00D0030F" w:rsidRPr="00402860" w:rsidRDefault="00D0030F" w:rsidP="00D0030F">
      <w:pPr>
        <w:pStyle w:val="a3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8B5EB3" w:rsidRDefault="003F7073" w:rsidP="008B5EB3">
      <w:pPr>
        <w:rPr>
          <w:rFonts w:ascii="Arial" w:hAnsi="Arial" w:cs="Arial"/>
          <w:b/>
          <w:sz w:val="22"/>
          <w:szCs w:val="22"/>
        </w:rPr>
      </w:pPr>
      <w:r w:rsidRPr="003F7073">
        <w:rPr>
          <w:rFonts w:ascii="Arial" w:hAnsi="Arial" w:cs="Arial"/>
          <w:b/>
          <w:sz w:val="22"/>
          <w:szCs w:val="22"/>
        </w:rPr>
        <w:t xml:space="preserve">Η συνεδρίαση ορίσθηκε κατεπείγουσα βάσει των διατάξεων του Ν.3852/2010 αρ.67 παρ.5, λόγω της καταληκτικής ημερομηνίας </w:t>
      </w:r>
      <w:r w:rsidR="007D259D">
        <w:rPr>
          <w:rFonts w:ascii="Arial" w:hAnsi="Arial" w:cs="Arial"/>
          <w:b/>
          <w:sz w:val="22"/>
          <w:szCs w:val="22"/>
        </w:rPr>
        <w:t>παράδοσης των ειδών της σύμβασης τροφίμων.</w:t>
      </w:r>
      <w:bookmarkStart w:id="0" w:name="_GoBack"/>
      <w:bookmarkEnd w:id="0"/>
    </w:p>
    <w:p w:rsidR="008B5EB3" w:rsidRPr="008B5EB3" w:rsidRDefault="008B5EB3" w:rsidP="008B5EB3">
      <w:pPr>
        <w:rPr>
          <w:rFonts w:ascii="Arial" w:hAnsi="Arial" w:cs="Arial"/>
          <w:b/>
          <w:sz w:val="22"/>
          <w:szCs w:val="22"/>
        </w:rPr>
      </w:pPr>
    </w:p>
    <w:p w:rsidR="00B75767" w:rsidRDefault="00B75767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75767" w:rsidRDefault="00B75767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B14995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DE77E3" w:rsidRDefault="00DE77E3" w:rsidP="00B14995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6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33C9"/>
    <w:multiLevelType w:val="hybridMultilevel"/>
    <w:tmpl w:val="0AC2F16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11"/>
  </w:num>
  <w:num w:numId="8">
    <w:abstractNumId w:val="21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6"/>
  </w:num>
  <w:num w:numId="17">
    <w:abstractNumId w:val="20"/>
  </w:num>
  <w:num w:numId="18">
    <w:abstractNumId w:val="4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3"/>
  </w:num>
  <w:num w:numId="24">
    <w:abstractNumId w:val="17"/>
  </w:num>
  <w:num w:numId="25">
    <w:abstractNumId w:val="10"/>
  </w:num>
  <w:num w:numId="26">
    <w:abstractNumId w:val="18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5550E"/>
    <w:rsid w:val="00060B8B"/>
    <w:rsid w:val="0006290A"/>
    <w:rsid w:val="000756E9"/>
    <w:rsid w:val="000803FC"/>
    <w:rsid w:val="0008123C"/>
    <w:rsid w:val="00083782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E5F0D"/>
    <w:rsid w:val="000F0771"/>
    <w:rsid w:val="00101313"/>
    <w:rsid w:val="001028EF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4EC5"/>
    <w:rsid w:val="0024566E"/>
    <w:rsid w:val="0024654C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0C6F"/>
    <w:rsid w:val="00371812"/>
    <w:rsid w:val="00384B9F"/>
    <w:rsid w:val="0038535D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5BE9"/>
    <w:rsid w:val="003D63E4"/>
    <w:rsid w:val="003F1066"/>
    <w:rsid w:val="003F2114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4D52"/>
    <w:rsid w:val="004D59CB"/>
    <w:rsid w:val="004E14BC"/>
    <w:rsid w:val="004E3F68"/>
    <w:rsid w:val="004E6E26"/>
    <w:rsid w:val="004F0FDE"/>
    <w:rsid w:val="00507E6B"/>
    <w:rsid w:val="00511284"/>
    <w:rsid w:val="0051752E"/>
    <w:rsid w:val="00520359"/>
    <w:rsid w:val="00520B0A"/>
    <w:rsid w:val="00521C2D"/>
    <w:rsid w:val="00522731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78E4"/>
    <w:rsid w:val="005A0525"/>
    <w:rsid w:val="005B3E90"/>
    <w:rsid w:val="005B5BFE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24D6B"/>
    <w:rsid w:val="00625438"/>
    <w:rsid w:val="0064491A"/>
    <w:rsid w:val="0064549C"/>
    <w:rsid w:val="00660600"/>
    <w:rsid w:val="006624AF"/>
    <w:rsid w:val="00662835"/>
    <w:rsid w:val="00664EEB"/>
    <w:rsid w:val="00681D7A"/>
    <w:rsid w:val="0068492C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5A16"/>
    <w:rsid w:val="007378B5"/>
    <w:rsid w:val="00740E09"/>
    <w:rsid w:val="007567E9"/>
    <w:rsid w:val="007605BD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259D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5793"/>
    <w:rsid w:val="008C6046"/>
    <w:rsid w:val="008C6B64"/>
    <w:rsid w:val="008D3B73"/>
    <w:rsid w:val="008E0BA5"/>
    <w:rsid w:val="008E7369"/>
    <w:rsid w:val="008F29C8"/>
    <w:rsid w:val="008F3F36"/>
    <w:rsid w:val="0090473F"/>
    <w:rsid w:val="00904809"/>
    <w:rsid w:val="00905447"/>
    <w:rsid w:val="009072AF"/>
    <w:rsid w:val="00910F95"/>
    <w:rsid w:val="00915249"/>
    <w:rsid w:val="00915C1C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A05C51"/>
    <w:rsid w:val="00A074C4"/>
    <w:rsid w:val="00A105BB"/>
    <w:rsid w:val="00A13080"/>
    <w:rsid w:val="00A21D0C"/>
    <w:rsid w:val="00A339C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2602E"/>
    <w:rsid w:val="00C36F7F"/>
    <w:rsid w:val="00C421D5"/>
    <w:rsid w:val="00C5218E"/>
    <w:rsid w:val="00C60162"/>
    <w:rsid w:val="00C65FE5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2B86"/>
    <w:rsid w:val="00CF40FA"/>
    <w:rsid w:val="00CF550D"/>
    <w:rsid w:val="00D0030F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43C2"/>
    <w:rsid w:val="00E846F7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E034B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E6F"/>
    <w:rsid w:val="00FC3152"/>
    <w:rsid w:val="00FC3C1F"/>
    <w:rsid w:val="00FC4E20"/>
    <w:rsid w:val="00FC6EE5"/>
    <w:rsid w:val="00FE0714"/>
    <w:rsid w:val="00FE30BF"/>
    <w:rsid w:val="00FF2695"/>
    <w:rsid w:val="00FF4B3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9</cp:revision>
  <cp:lastPrinted>2021-03-04T09:55:00Z</cp:lastPrinted>
  <dcterms:created xsi:type="dcterms:W3CDTF">2022-01-14T09:25:00Z</dcterms:created>
  <dcterms:modified xsi:type="dcterms:W3CDTF">2022-02-15T12:08:00Z</dcterms:modified>
</cp:coreProperties>
</file>