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385DA06E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941F3B" w:rsidRPr="00941F3B">
        <w:rPr>
          <w:rFonts w:ascii="Verdana" w:hAnsi="Verdana" w:cs="Arial"/>
          <w:b/>
          <w:sz w:val="22"/>
          <w:szCs w:val="22"/>
        </w:rPr>
        <w:t>24-10-2023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5CA0F110" w:rsidR="00522E50" w:rsidRPr="006309B7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  <w:lang w:val="en-US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4160FF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="00B24684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DC5E45">
        <w:rPr>
          <w:rFonts w:ascii="Verdana" w:hAnsi="Verdana" w:cs="Arial"/>
          <w:b/>
          <w:sz w:val="22"/>
          <w:szCs w:val="22"/>
        </w:rPr>
        <w:t xml:space="preserve"> 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6309B7">
        <w:rPr>
          <w:rFonts w:ascii="Verdana" w:hAnsi="Verdana" w:cs="Arial"/>
          <w:b/>
          <w:sz w:val="22"/>
          <w:szCs w:val="22"/>
          <w:lang w:val="en-US"/>
        </w:rPr>
        <w:t>19491</w:t>
      </w:r>
      <w:bookmarkStart w:id="0" w:name="_GoBack"/>
      <w:bookmarkEnd w:id="0"/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1836D500" w14:textId="1671B6F0" w:rsidR="007D724E" w:rsidRDefault="007D724E" w:rsidP="007D724E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η </w:t>
      </w:r>
      <w:r>
        <w:rPr>
          <w:rFonts w:ascii="Verdana" w:hAnsi="Verdana" w:cs="Arial"/>
          <w:b/>
          <w:bCs/>
          <w:i/>
          <w:sz w:val="22"/>
          <w:szCs w:val="22"/>
        </w:rPr>
        <w:t>δέκατη όγδοη (18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i/>
          <w:sz w:val="22"/>
          <w:szCs w:val="22"/>
        </w:rPr>
        <w:t>Έκτακτη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>
        <w:rPr>
          <w:rFonts w:ascii="Verdana" w:hAnsi="Verdana" w:cs="Arial"/>
          <w:bCs/>
          <w:sz w:val="22"/>
          <w:szCs w:val="22"/>
        </w:rPr>
        <w:t xml:space="preserve"> την </w:t>
      </w:r>
      <w:r>
        <w:rPr>
          <w:rFonts w:ascii="Verdana" w:hAnsi="Verdana" w:cs="Arial"/>
          <w:b/>
          <w:bCs/>
          <w:i/>
          <w:sz w:val="22"/>
          <w:szCs w:val="22"/>
        </w:rPr>
        <w:t>Τετάρτη 25-10-2023</w:t>
      </w:r>
      <w:r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Pr="00BB6A6A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00 π</w:t>
      </w:r>
      <w:r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>μ</w:t>
      </w:r>
      <w:r w:rsidRPr="005E71A9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- 12.00 μ.μ.</w:t>
      </w:r>
      <w:r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</w:t>
      </w:r>
      <w:r w:rsidRPr="00C90267">
        <w:rPr>
          <w:rFonts w:ascii="Verdana" w:hAnsi="Verdana" w:cs="Arial"/>
          <w:bCs/>
          <w:sz w:val="22"/>
          <w:szCs w:val="22"/>
        </w:rPr>
        <w:t xml:space="preserve">την </w:t>
      </w:r>
      <w:proofErr w:type="spellStart"/>
      <w:r w:rsidRPr="00C90267">
        <w:rPr>
          <w:rFonts w:ascii="Verdana" w:hAnsi="Verdana" w:cs="Arial"/>
          <w:bCs/>
          <w:sz w:val="22"/>
          <w:szCs w:val="22"/>
        </w:rPr>
        <w:t>υπ</w:t>
      </w:r>
      <w:proofErr w:type="spellEnd"/>
      <w:r w:rsidRPr="00C90267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Pr="00C90267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Pr="00C90267">
        <w:rPr>
          <w:rFonts w:ascii="Verdana" w:hAnsi="Verdana" w:cs="Arial"/>
          <w:bCs/>
          <w:sz w:val="22"/>
          <w:szCs w:val="22"/>
        </w:rPr>
        <w:t>. 37</w:t>
      </w:r>
      <w:r>
        <w:rPr>
          <w:rFonts w:ascii="Verdana" w:hAnsi="Verdana" w:cs="Arial"/>
          <w:bCs/>
          <w:sz w:val="22"/>
          <w:szCs w:val="22"/>
        </w:rPr>
        <w:t>5</w:t>
      </w:r>
      <w:r w:rsidRPr="00C90267">
        <w:rPr>
          <w:rFonts w:ascii="Verdana" w:hAnsi="Verdana" w:cs="Arial"/>
          <w:bCs/>
          <w:sz w:val="22"/>
          <w:szCs w:val="22"/>
        </w:rPr>
        <w:t>/</w:t>
      </w:r>
      <w:r>
        <w:rPr>
          <w:rFonts w:ascii="Verdana" w:hAnsi="Verdana" w:cs="Arial"/>
          <w:bCs/>
          <w:sz w:val="22"/>
          <w:szCs w:val="22"/>
        </w:rPr>
        <w:t>39167/2-6-2022 εγκύκλιο του ΥΠΕΣ, με αποστολή της ψήφου σας (υπέρ, κατά, παρών) μέσω ηλεκτρονικού ταχυδρομείου, για λήψη απόφασης επί των κατωτέρω θεμάτων.</w:t>
      </w:r>
    </w:p>
    <w:p w14:paraId="0A96165A" w14:textId="77777777" w:rsidR="007D724E" w:rsidRDefault="007D724E" w:rsidP="007D724E">
      <w:pPr>
        <w:spacing w:line="360" w:lineRule="auto"/>
        <w:ind w:right="-1"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Σύμφωνα με την </w:t>
      </w:r>
      <w:proofErr w:type="spellStart"/>
      <w:r>
        <w:rPr>
          <w:rFonts w:ascii="Verdana" w:hAnsi="Verdana" w:cs="Arial"/>
          <w:bCs/>
          <w:sz w:val="22"/>
          <w:szCs w:val="22"/>
        </w:rPr>
        <w:t>υπ’αρ</w:t>
      </w:r>
      <w:proofErr w:type="spellEnd"/>
      <w:r>
        <w:rPr>
          <w:rFonts w:ascii="Verdana" w:hAnsi="Verdana" w:cs="Arial"/>
          <w:bCs/>
          <w:sz w:val="22"/>
          <w:szCs w:val="22"/>
        </w:rPr>
        <w:t>.</w:t>
      </w:r>
      <w:r w:rsidRPr="00BC6288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46197/18.06.2019 </w:t>
      </w:r>
      <w:r>
        <w:rPr>
          <w:rFonts w:ascii="Verdana" w:hAnsi="Verdana" w:cs="Arial"/>
          <w:bCs/>
          <w:sz w:val="22"/>
          <w:szCs w:val="22"/>
        </w:rPr>
        <w:t xml:space="preserve">εγκύκλιο του </w:t>
      </w:r>
      <w:r>
        <w:rPr>
          <w:rFonts w:ascii="Verdana" w:hAnsi="Verdana" w:cs="Arial"/>
          <w:sz w:val="22"/>
          <w:szCs w:val="22"/>
        </w:rPr>
        <w:t xml:space="preserve">ΥΠ.ΕΣ., καθώς και το (άρθρο 65 παρ.5 του Ν.3852/2010, όπως συμπληρώθηκε από την παρ.2 του αρ.1 του ν.4257/2014, «…ένα (1) μήνα πριν τη διενέργεια των εκλογών και μέχρι την εγκατάσταση των νέων δημοτικών αρχών, το Δημοτικό Συμβούλιο αποφασίζει </w:t>
      </w:r>
      <w:r w:rsidRPr="00BC6288">
        <w:rPr>
          <w:rFonts w:ascii="Verdana" w:hAnsi="Verdana" w:cs="Arial"/>
          <w:b/>
          <w:sz w:val="22"/>
          <w:szCs w:val="22"/>
          <w:u w:val="single"/>
        </w:rPr>
        <w:t>μόνο για θέματα που αναφέρονται σε έκτακτες περιπτώσεις εξαιρετικά επείγουσας και απρόβλεπτης ανάγκης, καθώς και για θέματα που αφορούν στην υλοποίηση συγχρηματοδοτούμενων έργων</w:t>
      </w:r>
      <w:r>
        <w:rPr>
          <w:rFonts w:ascii="Verdana" w:hAnsi="Verdana" w:cs="Arial"/>
          <w:sz w:val="22"/>
          <w:szCs w:val="22"/>
        </w:rPr>
        <w:t>…».</w:t>
      </w:r>
    </w:p>
    <w:p w14:paraId="3AE43AC2" w14:textId="77777777" w:rsidR="007D724E" w:rsidRPr="009C3519" w:rsidRDefault="007D724E" w:rsidP="00CD3A33">
      <w:pPr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14:paraId="656E4930" w14:textId="77777777" w:rsidR="007D724E" w:rsidRDefault="007D724E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1) </w:t>
      </w:r>
      <w:r w:rsidRPr="007D724E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7ης Αναμόρφωσης Προϋπολογισμού Δήμου </w:t>
      </w:r>
    </w:p>
    <w:p w14:paraId="60AF09EE" w14:textId="71EDE06B" w:rsidR="007D724E" w:rsidRDefault="007D724E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  </w:t>
      </w:r>
      <w:r w:rsidRPr="007D724E">
        <w:rPr>
          <w:rFonts w:ascii="Verdana" w:hAnsi="Verdana" w:cs="Arial"/>
          <w:b/>
          <w:bCs/>
          <w:sz w:val="22"/>
          <w:szCs w:val="22"/>
        </w:rPr>
        <w:t>Μαρκοπούλου, έτους 2023.</w:t>
      </w:r>
    </w:p>
    <w:p w14:paraId="4DC7615B" w14:textId="77777777" w:rsidR="007D724E" w:rsidRDefault="007D724E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13E1AF48" w14:textId="7E49E206" w:rsidR="007D724E" w:rsidRDefault="007D724E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2) </w:t>
      </w:r>
      <w:r w:rsidRPr="007D724E">
        <w:rPr>
          <w:rFonts w:ascii="Verdana" w:hAnsi="Verdana" w:cs="Arial"/>
          <w:b/>
          <w:bCs/>
          <w:sz w:val="22"/>
          <w:szCs w:val="22"/>
        </w:rPr>
        <w:t xml:space="preserve">Λήψη απόφασης για έγκριση Έκθεσης </w:t>
      </w:r>
      <w:r>
        <w:rPr>
          <w:rFonts w:ascii="Verdana" w:hAnsi="Verdana" w:cs="Arial"/>
          <w:b/>
          <w:bCs/>
          <w:sz w:val="22"/>
          <w:szCs w:val="22"/>
        </w:rPr>
        <w:t>Γ</w:t>
      </w:r>
      <w:r w:rsidRPr="007D724E">
        <w:rPr>
          <w:rFonts w:ascii="Verdana" w:hAnsi="Verdana" w:cs="Arial"/>
          <w:b/>
          <w:bCs/>
          <w:sz w:val="22"/>
          <w:szCs w:val="22"/>
        </w:rPr>
        <w:t xml:space="preserve">’ Τριμήνου 2023, για την εκτέλεση </w:t>
      </w:r>
    </w:p>
    <w:p w14:paraId="74EEBCE4" w14:textId="3BB1FC3D" w:rsidR="007D724E" w:rsidRDefault="007D724E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     </w:t>
      </w:r>
      <w:r w:rsidRPr="007D724E">
        <w:rPr>
          <w:rFonts w:ascii="Verdana" w:hAnsi="Verdana" w:cs="Arial"/>
          <w:b/>
          <w:bCs/>
          <w:sz w:val="22"/>
          <w:szCs w:val="22"/>
        </w:rPr>
        <w:t>του Προϋπολογισμού.</w:t>
      </w:r>
    </w:p>
    <w:p w14:paraId="3576E024" w14:textId="77777777" w:rsidR="00CD3A33" w:rsidRDefault="00CD3A33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7EBDBD41" w14:textId="77777777" w:rsidR="00CD3A33" w:rsidRPr="00CD3A33" w:rsidRDefault="00CD3A33" w:rsidP="00CD3A33">
      <w:pPr>
        <w:ind w:left="426" w:right="-1" w:hanging="426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3) </w:t>
      </w:r>
      <w:r w:rsidRPr="00CD3A33">
        <w:rPr>
          <w:rFonts w:ascii="Verdana" w:hAnsi="Verdana" w:cs="Arial"/>
          <w:b/>
          <w:bCs/>
          <w:sz w:val="22"/>
          <w:szCs w:val="22"/>
        </w:rPr>
        <w:t>Λήψη απόφασης για έγκριση του 1</w:t>
      </w:r>
      <w:r w:rsidRPr="00CD3A33">
        <w:rPr>
          <w:rFonts w:ascii="Verdana" w:hAnsi="Verdana" w:cs="Arial"/>
          <w:b/>
          <w:bCs/>
          <w:sz w:val="22"/>
          <w:szCs w:val="22"/>
          <w:vertAlign w:val="superscript"/>
        </w:rPr>
        <w:t>ου</w:t>
      </w:r>
      <w:r w:rsidRPr="00CD3A33">
        <w:rPr>
          <w:rFonts w:ascii="Verdana" w:hAnsi="Verdana" w:cs="Arial"/>
          <w:b/>
          <w:bCs/>
          <w:sz w:val="22"/>
          <w:szCs w:val="22"/>
        </w:rPr>
        <w:t xml:space="preserve"> ΑΠΕ του έργου «Ενίσχυση – Αποκατάσταση οδοστρώματος </w:t>
      </w:r>
      <w:proofErr w:type="spellStart"/>
      <w:r w:rsidRPr="00CD3A33">
        <w:rPr>
          <w:rFonts w:ascii="Verdana" w:hAnsi="Verdana" w:cs="Arial"/>
          <w:b/>
          <w:bCs/>
          <w:sz w:val="22"/>
          <w:szCs w:val="22"/>
        </w:rPr>
        <w:t>Λ.Βραυρώνος</w:t>
      </w:r>
      <w:proofErr w:type="spellEnd"/>
      <w:r w:rsidRPr="00CD3A33">
        <w:rPr>
          <w:rFonts w:ascii="Verdana" w:hAnsi="Verdana" w:cs="Arial"/>
          <w:b/>
          <w:bCs/>
          <w:sz w:val="22"/>
          <w:szCs w:val="22"/>
        </w:rPr>
        <w:t xml:space="preserve"> στο τεχνικό του </w:t>
      </w:r>
      <w:proofErr w:type="spellStart"/>
      <w:r w:rsidRPr="00CD3A33">
        <w:rPr>
          <w:rFonts w:ascii="Verdana" w:hAnsi="Verdana" w:cs="Arial"/>
          <w:b/>
          <w:bCs/>
          <w:sz w:val="22"/>
          <w:szCs w:val="22"/>
        </w:rPr>
        <w:t>Ερασίνου</w:t>
      </w:r>
      <w:proofErr w:type="spellEnd"/>
      <w:r w:rsidRPr="00CD3A33">
        <w:rPr>
          <w:rFonts w:ascii="Verdana" w:hAnsi="Verdana" w:cs="Arial"/>
          <w:b/>
          <w:bCs/>
          <w:sz w:val="22"/>
          <w:szCs w:val="22"/>
        </w:rPr>
        <w:t xml:space="preserve"> ποταμού», του αναδόχου «ΗΛΙΑΣ Ι.ΓΑΛΑΤΑΣ».</w:t>
      </w:r>
    </w:p>
    <w:p w14:paraId="2C819973" w14:textId="02E8987D" w:rsidR="00CD3A33" w:rsidRPr="007D724E" w:rsidRDefault="00CD3A33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B1A36CC" w14:textId="77777777" w:rsidR="0049011A" w:rsidRDefault="0049011A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</w:p>
    <w:p w14:paraId="076FCD6F" w14:textId="5BF84368"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Pr="005550F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FD55F9D" w14:textId="77777777" w:rsidR="002767B9" w:rsidRDefault="002767B9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21FE37F3" w14:textId="3E034B13" w:rsidR="00772BF4" w:rsidRPr="00CD3A33" w:rsidRDefault="0098109A" w:rsidP="00CD3A33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F0D2B">
        <w:rPr>
          <w:rFonts w:ascii="Verdana" w:hAnsi="Verdana"/>
          <w:sz w:val="22"/>
          <w:szCs w:val="22"/>
        </w:rPr>
        <w:t>Η συνεδρίαση ορίζεται κατεπείγουσα,</w:t>
      </w:r>
      <w:r w:rsidR="00CD3A33">
        <w:rPr>
          <w:rFonts w:ascii="Verdana" w:hAnsi="Verdana"/>
          <w:sz w:val="22"/>
          <w:szCs w:val="22"/>
        </w:rPr>
        <w:t xml:space="preserve"> </w:t>
      </w:r>
      <w:r w:rsidRPr="006C1860">
        <w:rPr>
          <w:rFonts w:ascii="Verdana" w:hAnsi="Verdana"/>
          <w:sz w:val="22"/>
          <w:szCs w:val="22"/>
        </w:rPr>
        <w:t>βάσει των διατάξεων του Ν.3852/2010 αρ.67 παρ.5</w:t>
      </w:r>
      <w:r w:rsidR="008576A4">
        <w:rPr>
          <w:rFonts w:ascii="Verdana" w:hAnsi="Verdana"/>
          <w:sz w:val="22"/>
          <w:szCs w:val="22"/>
        </w:rPr>
        <w:t>, λόγω λήψης κατεπειγουσών αποφάσεων που αφορούν την οικονομική λειτουργία / διαχείριση, με περιοριστικούς χρόνους περαίωσης.</w:t>
      </w:r>
    </w:p>
    <w:p w14:paraId="30B53AB2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34DD037" w14:textId="77777777" w:rsidR="00772BF4" w:rsidRDefault="00772BF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CA40D59" w14:textId="77777777" w:rsidR="003D40D8" w:rsidRDefault="003D40D8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98F7AD6" w14:textId="4596FE81" w:rsidR="00A44A9E" w:rsidRPr="00833860" w:rsidRDefault="00A44A9E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A44A9E" w:rsidRPr="00833860" w:rsidSect="00CD3A33">
      <w:pgSz w:w="11906" w:h="16838"/>
      <w:pgMar w:top="709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9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547E1"/>
    <w:multiLevelType w:val="hybridMultilevel"/>
    <w:tmpl w:val="699CEC9A"/>
    <w:lvl w:ilvl="0" w:tplc="060C60D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18"/>
  </w:num>
  <w:num w:numId="4">
    <w:abstractNumId w:val="39"/>
  </w:num>
  <w:num w:numId="5">
    <w:abstractNumId w:val="4"/>
  </w:num>
  <w:num w:numId="6">
    <w:abstractNumId w:val="11"/>
  </w:num>
  <w:num w:numId="7">
    <w:abstractNumId w:val="29"/>
  </w:num>
  <w:num w:numId="8">
    <w:abstractNumId w:val="15"/>
  </w:num>
  <w:num w:numId="9">
    <w:abstractNumId w:val="3"/>
  </w:num>
  <w:num w:numId="10">
    <w:abstractNumId w:val="12"/>
  </w:num>
  <w:num w:numId="11">
    <w:abstractNumId w:val="17"/>
  </w:num>
  <w:num w:numId="12">
    <w:abstractNumId w:val="27"/>
  </w:num>
  <w:num w:numId="13">
    <w:abstractNumId w:val="25"/>
  </w:num>
  <w:num w:numId="14">
    <w:abstractNumId w:val="5"/>
  </w:num>
  <w:num w:numId="15">
    <w:abstractNumId w:val="6"/>
  </w:num>
  <w:num w:numId="16">
    <w:abstractNumId w:val="20"/>
  </w:num>
  <w:num w:numId="17">
    <w:abstractNumId w:val="21"/>
  </w:num>
  <w:num w:numId="18">
    <w:abstractNumId w:val="0"/>
  </w:num>
  <w:num w:numId="19">
    <w:abstractNumId w:val="3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8"/>
  </w:num>
  <w:num w:numId="23">
    <w:abstractNumId w:val="10"/>
  </w:num>
  <w:num w:numId="24">
    <w:abstractNumId w:val="32"/>
  </w:num>
  <w:num w:numId="25">
    <w:abstractNumId w:val="34"/>
  </w:num>
  <w:num w:numId="26">
    <w:abstractNumId w:val="37"/>
  </w:num>
  <w:num w:numId="27">
    <w:abstractNumId w:val="19"/>
  </w:num>
  <w:num w:numId="28">
    <w:abstractNumId w:val="16"/>
  </w:num>
  <w:num w:numId="29">
    <w:abstractNumId w:val="8"/>
  </w:num>
  <w:num w:numId="30">
    <w:abstractNumId w:val="22"/>
  </w:num>
  <w:num w:numId="31">
    <w:abstractNumId w:val="23"/>
  </w:num>
  <w:num w:numId="32">
    <w:abstractNumId w:val="26"/>
  </w:num>
  <w:num w:numId="33">
    <w:abstractNumId w:val="9"/>
  </w:num>
  <w:num w:numId="34">
    <w:abstractNumId w:val="24"/>
  </w:num>
  <w:num w:numId="35">
    <w:abstractNumId w:val="38"/>
  </w:num>
  <w:num w:numId="36">
    <w:abstractNumId w:val="13"/>
  </w:num>
  <w:num w:numId="37">
    <w:abstractNumId w:val="2"/>
  </w:num>
  <w:num w:numId="38">
    <w:abstractNumId w:val="7"/>
  </w:num>
  <w:num w:numId="39">
    <w:abstractNumId w:val="14"/>
  </w:num>
  <w:num w:numId="40">
    <w:abstractNumId w:val="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5FE9"/>
    <w:rsid w:val="00007242"/>
    <w:rsid w:val="000124AA"/>
    <w:rsid w:val="000133AB"/>
    <w:rsid w:val="000146EC"/>
    <w:rsid w:val="00014DFA"/>
    <w:rsid w:val="000225A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8EC"/>
    <w:rsid w:val="001301F9"/>
    <w:rsid w:val="00132975"/>
    <w:rsid w:val="001438E5"/>
    <w:rsid w:val="001471AA"/>
    <w:rsid w:val="001509C6"/>
    <w:rsid w:val="00152799"/>
    <w:rsid w:val="00152EBD"/>
    <w:rsid w:val="001578EA"/>
    <w:rsid w:val="00161BB1"/>
    <w:rsid w:val="00163DE6"/>
    <w:rsid w:val="00165C12"/>
    <w:rsid w:val="001676B4"/>
    <w:rsid w:val="00170449"/>
    <w:rsid w:val="00170CFC"/>
    <w:rsid w:val="001714EB"/>
    <w:rsid w:val="00180DAB"/>
    <w:rsid w:val="00181CE7"/>
    <w:rsid w:val="00192AA9"/>
    <w:rsid w:val="00195EEC"/>
    <w:rsid w:val="00195F1C"/>
    <w:rsid w:val="00197C8C"/>
    <w:rsid w:val="001A05CA"/>
    <w:rsid w:val="001A3B0C"/>
    <w:rsid w:val="001A7E80"/>
    <w:rsid w:val="001B159D"/>
    <w:rsid w:val="001B265E"/>
    <w:rsid w:val="001C1AFA"/>
    <w:rsid w:val="001C1F93"/>
    <w:rsid w:val="001C2D27"/>
    <w:rsid w:val="001C4BFB"/>
    <w:rsid w:val="001C528F"/>
    <w:rsid w:val="001D1440"/>
    <w:rsid w:val="001E18CE"/>
    <w:rsid w:val="001E2378"/>
    <w:rsid w:val="001E4A08"/>
    <w:rsid w:val="001E5AF2"/>
    <w:rsid w:val="001F2A2A"/>
    <w:rsid w:val="001F35D3"/>
    <w:rsid w:val="001F627E"/>
    <w:rsid w:val="00203B00"/>
    <w:rsid w:val="00212ACF"/>
    <w:rsid w:val="00214A28"/>
    <w:rsid w:val="00217D5F"/>
    <w:rsid w:val="00221A6E"/>
    <w:rsid w:val="0022377F"/>
    <w:rsid w:val="002252CA"/>
    <w:rsid w:val="00225CFA"/>
    <w:rsid w:val="00235566"/>
    <w:rsid w:val="0023642A"/>
    <w:rsid w:val="0024069B"/>
    <w:rsid w:val="0024141D"/>
    <w:rsid w:val="002427F3"/>
    <w:rsid w:val="0024518B"/>
    <w:rsid w:val="00245A92"/>
    <w:rsid w:val="00252F0A"/>
    <w:rsid w:val="002534EE"/>
    <w:rsid w:val="002570CF"/>
    <w:rsid w:val="002648A7"/>
    <w:rsid w:val="00273068"/>
    <w:rsid w:val="002767B9"/>
    <w:rsid w:val="00276B8F"/>
    <w:rsid w:val="00283634"/>
    <w:rsid w:val="0029307D"/>
    <w:rsid w:val="002947A7"/>
    <w:rsid w:val="00295FB9"/>
    <w:rsid w:val="002963CB"/>
    <w:rsid w:val="002977C4"/>
    <w:rsid w:val="002A5F0F"/>
    <w:rsid w:val="002A776A"/>
    <w:rsid w:val="002A7FE0"/>
    <w:rsid w:val="002B023F"/>
    <w:rsid w:val="002B5F43"/>
    <w:rsid w:val="002B641B"/>
    <w:rsid w:val="002C0844"/>
    <w:rsid w:val="002C2040"/>
    <w:rsid w:val="002D1DF0"/>
    <w:rsid w:val="002D4B69"/>
    <w:rsid w:val="002E565D"/>
    <w:rsid w:val="002E663E"/>
    <w:rsid w:val="002F4AE3"/>
    <w:rsid w:val="002F6A79"/>
    <w:rsid w:val="002F760F"/>
    <w:rsid w:val="0030249A"/>
    <w:rsid w:val="003037A5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40348"/>
    <w:rsid w:val="0034216D"/>
    <w:rsid w:val="00342454"/>
    <w:rsid w:val="00343357"/>
    <w:rsid w:val="00344DCB"/>
    <w:rsid w:val="003467FE"/>
    <w:rsid w:val="00350A7F"/>
    <w:rsid w:val="003576F3"/>
    <w:rsid w:val="00364BB5"/>
    <w:rsid w:val="00366456"/>
    <w:rsid w:val="00366C44"/>
    <w:rsid w:val="003718EB"/>
    <w:rsid w:val="00371A8F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66F8"/>
    <w:rsid w:val="003A7801"/>
    <w:rsid w:val="003B372A"/>
    <w:rsid w:val="003C086C"/>
    <w:rsid w:val="003C13B8"/>
    <w:rsid w:val="003C2D09"/>
    <w:rsid w:val="003D00A7"/>
    <w:rsid w:val="003D40D8"/>
    <w:rsid w:val="003E0560"/>
    <w:rsid w:val="003E24C8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38DF"/>
    <w:rsid w:val="00416014"/>
    <w:rsid w:val="004160FF"/>
    <w:rsid w:val="004168BD"/>
    <w:rsid w:val="00416B90"/>
    <w:rsid w:val="004175EE"/>
    <w:rsid w:val="00421DA2"/>
    <w:rsid w:val="00423C60"/>
    <w:rsid w:val="00431180"/>
    <w:rsid w:val="004324DD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369D"/>
    <w:rsid w:val="0047605E"/>
    <w:rsid w:val="00480C31"/>
    <w:rsid w:val="00482113"/>
    <w:rsid w:val="004836AA"/>
    <w:rsid w:val="004843B7"/>
    <w:rsid w:val="0049011A"/>
    <w:rsid w:val="0049280D"/>
    <w:rsid w:val="00492C46"/>
    <w:rsid w:val="0049414A"/>
    <w:rsid w:val="004A234F"/>
    <w:rsid w:val="004B6E31"/>
    <w:rsid w:val="004C095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50051B"/>
    <w:rsid w:val="005064F2"/>
    <w:rsid w:val="00507421"/>
    <w:rsid w:val="00507DA4"/>
    <w:rsid w:val="00510DE0"/>
    <w:rsid w:val="00510FB9"/>
    <w:rsid w:val="00513C8C"/>
    <w:rsid w:val="00516075"/>
    <w:rsid w:val="005169A0"/>
    <w:rsid w:val="005171B6"/>
    <w:rsid w:val="005179F2"/>
    <w:rsid w:val="00522E50"/>
    <w:rsid w:val="005232CB"/>
    <w:rsid w:val="00530028"/>
    <w:rsid w:val="005351DD"/>
    <w:rsid w:val="00536449"/>
    <w:rsid w:val="00541DF3"/>
    <w:rsid w:val="00545C0A"/>
    <w:rsid w:val="005521B1"/>
    <w:rsid w:val="005550F5"/>
    <w:rsid w:val="00560DD9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6D0C"/>
    <w:rsid w:val="00594DAD"/>
    <w:rsid w:val="0059570C"/>
    <w:rsid w:val="0059632A"/>
    <w:rsid w:val="005A075E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E3AC8"/>
    <w:rsid w:val="005E4504"/>
    <w:rsid w:val="005E5E46"/>
    <w:rsid w:val="005E6EF8"/>
    <w:rsid w:val="005E7B49"/>
    <w:rsid w:val="005F0F26"/>
    <w:rsid w:val="005F2731"/>
    <w:rsid w:val="005F2A24"/>
    <w:rsid w:val="005F62D4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09B7"/>
    <w:rsid w:val="006322E6"/>
    <w:rsid w:val="0063298C"/>
    <w:rsid w:val="00635B11"/>
    <w:rsid w:val="006407EB"/>
    <w:rsid w:val="00641AF9"/>
    <w:rsid w:val="00641F64"/>
    <w:rsid w:val="00645237"/>
    <w:rsid w:val="00647166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6309"/>
    <w:rsid w:val="00687625"/>
    <w:rsid w:val="0069242B"/>
    <w:rsid w:val="006A0669"/>
    <w:rsid w:val="006A16EF"/>
    <w:rsid w:val="006A4ADD"/>
    <w:rsid w:val="006B315A"/>
    <w:rsid w:val="006B47C2"/>
    <w:rsid w:val="006B668C"/>
    <w:rsid w:val="006C478F"/>
    <w:rsid w:val="006C6701"/>
    <w:rsid w:val="006D3746"/>
    <w:rsid w:val="006D472A"/>
    <w:rsid w:val="006D57FB"/>
    <w:rsid w:val="006D747A"/>
    <w:rsid w:val="006E59A5"/>
    <w:rsid w:val="006E6280"/>
    <w:rsid w:val="006E6E03"/>
    <w:rsid w:val="006F6777"/>
    <w:rsid w:val="006F6A6A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5977"/>
    <w:rsid w:val="00745BD6"/>
    <w:rsid w:val="00745FB3"/>
    <w:rsid w:val="00746629"/>
    <w:rsid w:val="007466E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F5B"/>
    <w:rsid w:val="00783097"/>
    <w:rsid w:val="007853C5"/>
    <w:rsid w:val="0078722A"/>
    <w:rsid w:val="00794433"/>
    <w:rsid w:val="00795DB6"/>
    <w:rsid w:val="00796315"/>
    <w:rsid w:val="007970DA"/>
    <w:rsid w:val="00797CBC"/>
    <w:rsid w:val="007A029D"/>
    <w:rsid w:val="007A162A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4640"/>
    <w:rsid w:val="007C50B2"/>
    <w:rsid w:val="007D3E5D"/>
    <w:rsid w:val="007D724E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327FB"/>
    <w:rsid w:val="00832FB6"/>
    <w:rsid w:val="00833860"/>
    <w:rsid w:val="0084431B"/>
    <w:rsid w:val="00845385"/>
    <w:rsid w:val="008576A4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A0B57"/>
    <w:rsid w:val="008A5E94"/>
    <w:rsid w:val="008B1A31"/>
    <w:rsid w:val="008B4743"/>
    <w:rsid w:val="008C1A62"/>
    <w:rsid w:val="008C1F81"/>
    <w:rsid w:val="008C3D67"/>
    <w:rsid w:val="008C5D8D"/>
    <w:rsid w:val="008D2A5F"/>
    <w:rsid w:val="008D4399"/>
    <w:rsid w:val="008D464C"/>
    <w:rsid w:val="008E3A2F"/>
    <w:rsid w:val="008E496D"/>
    <w:rsid w:val="008E57F6"/>
    <w:rsid w:val="009004C3"/>
    <w:rsid w:val="009011F2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3E6E"/>
    <w:rsid w:val="009343BA"/>
    <w:rsid w:val="00935DCD"/>
    <w:rsid w:val="00940AB0"/>
    <w:rsid w:val="009416B3"/>
    <w:rsid w:val="00941B2A"/>
    <w:rsid w:val="00941F3B"/>
    <w:rsid w:val="00944311"/>
    <w:rsid w:val="00961050"/>
    <w:rsid w:val="00964591"/>
    <w:rsid w:val="0096632C"/>
    <w:rsid w:val="00967389"/>
    <w:rsid w:val="00972238"/>
    <w:rsid w:val="0097383B"/>
    <w:rsid w:val="00973893"/>
    <w:rsid w:val="0098109A"/>
    <w:rsid w:val="00991350"/>
    <w:rsid w:val="00995E8E"/>
    <w:rsid w:val="00995FD5"/>
    <w:rsid w:val="00996231"/>
    <w:rsid w:val="009966DC"/>
    <w:rsid w:val="00997FF0"/>
    <w:rsid w:val="009A7717"/>
    <w:rsid w:val="009B21B8"/>
    <w:rsid w:val="009B64E5"/>
    <w:rsid w:val="009B67EC"/>
    <w:rsid w:val="009B7B6E"/>
    <w:rsid w:val="009C0628"/>
    <w:rsid w:val="009C150D"/>
    <w:rsid w:val="009C1C7F"/>
    <w:rsid w:val="009D23A1"/>
    <w:rsid w:val="009D53AF"/>
    <w:rsid w:val="009E5189"/>
    <w:rsid w:val="009F0C9B"/>
    <w:rsid w:val="009F111A"/>
    <w:rsid w:val="009F68C9"/>
    <w:rsid w:val="009F74B9"/>
    <w:rsid w:val="00A02DCD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70CB1"/>
    <w:rsid w:val="00A72CD6"/>
    <w:rsid w:val="00A77348"/>
    <w:rsid w:val="00A81D48"/>
    <w:rsid w:val="00A84649"/>
    <w:rsid w:val="00A84DC6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C0554"/>
    <w:rsid w:val="00AC448C"/>
    <w:rsid w:val="00AC5BA5"/>
    <w:rsid w:val="00AC5C00"/>
    <w:rsid w:val="00AD575A"/>
    <w:rsid w:val="00AD76A1"/>
    <w:rsid w:val="00AE568A"/>
    <w:rsid w:val="00AE6FA2"/>
    <w:rsid w:val="00AE77E0"/>
    <w:rsid w:val="00AE7EE7"/>
    <w:rsid w:val="00AF071D"/>
    <w:rsid w:val="00AF07AA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319D5"/>
    <w:rsid w:val="00B31DDC"/>
    <w:rsid w:val="00B32F81"/>
    <w:rsid w:val="00B3480A"/>
    <w:rsid w:val="00B42F41"/>
    <w:rsid w:val="00B45038"/>
    <w:rsid w:val="00B46444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91465"/>
    <w:rsid w:val="00B924E4"/>
    <w:rsid w:val="00B94074"/>
    <w:rsid w:val="00B95920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2ED"/>
    <w:rsid w:val="00C16BEE"/>
    <w:rsid w:val="00C16C86"/>
    <w:rsid w:val="00C2017A"/>
    <w:rsid w:val="00C225AA"/>
    <w:rsid w:val="00C27FE7"/>
    <w:rsid w:val="00C3276B"/>
    <w:rsid w:val="00C32F9A"/>
    <w:rsid w:val="00C35B22"/>
    <w:rsid w:val="00C43835"/>
    <w:rsid w:val="00C4409F"/>
    <w:rsid w:val="00C446DE"/>
    <w:rsid w:val="00C516C2"/>
    <w:rsid w:val="00C529FF"/>
    <w:rsid w:val="00C53D12"/>
    <w:rsid w:val="00C6217F"/>
    <w:rsid w:val="00C6284C"/>
    <w:rsid w:val="00C65FFC"/>
    <w:rsid w:val="00C66069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30E1"/>
    <w:rsid w:val="00CD3A33"/>
    <w:rsid w:val="00CD3B19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4E4A"/>
    <w:rsid w:val="00D5673C"/>
    <w:rsid w:val="00D56D47"/>
    <w:rsid w:val="00D63712"/>
    <w:rsid w:val="00D8010B"/>
    <w:rsid w:val="00D82ABB"/>
    <w:rsid w:val="00D8683F"/>
    <w:rsid w:val="00D94778"/>
    <w:rsid w:val="00D94F2C"/>
    <w:rsid w:val="00D95AC3"/>
    <w:rsid w:val="00D9771A"/>
    <w:rsid w:val="00DA3B1B"/>
    <w:rsid w:val="00DB3766"/>
    <w:rsid w:val="00DC5E45"/>
    <w:rsid w:val="00DC6264"/>
    <w:rsid w:val="00DD1C42"/>
    <w:rsid w:val="00DD4017"/>
    <w:rsid w:val="00DD5225"/>
    <w:rsid w:val="00DD595A"/>
    <w:rsid w:val="00DD6B5E"/>
    <w:rsid w:val="00DD6E8C"/>
    <w:rsid w:val="00DE0D75"/>
    <w:rsid w:val="00DE2BD5"/>
    <w:rsid w:val="00DE6509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32C87"/>
    <w:rsid w:val="00E33498"/>
    <w:rsid w:val="00E341A5"/>
    <w:rsid w:val="00E345BE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962E8"/>
    <w:rsid w:val="00EA507F"/>
    <w:rsid w:val="00EA63D0"/>
    <w:rsid w:val="00EB2604"/>
    <w:rsid w:val="00EB4609"/>
    <w:rsid w:val="00EC4340"/>
    <w:rsid w:val="00ED38A9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F049A3"/>
    <w:rsid w:val="00F06843"/>
    <w:rsid w:val="00F12E77"/>
    <w:rsid w:val="00F17F15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50C6B"/>
    <w:rsid w:val="00F51D7F"/>
    <w:rsid w:val="00F5731A"/>
    <w:rsid w:val="00F62F64"/>
    <w:rsid w:val="00F63E36"/>
    <w:rsid w:val="00F64E30"/>
    <w:rsid w:val="00F70285"/>
    <w:rsid w:val="00F70D31"/>
    <w:rsid w:val="00F711C6"/>
    <w:rsid w:val="00F72D4C"/>
    <w:rsid w:val="00F735FC"/>
    <w:rsid w:val="00F749E1"/>
    <w:rsid w:val="00F76DAB"/>
    <w:rsid w:val="00F860EE"/>
    <w:rsid w:val="00F86DD7"/>
    <w:rsid w:val="00F91485"/>
    <w:rsid w:val="00F91E51"/>
    <w:rsid w:val="00F93FDF"/>
    <w:rsid w:val="00F976C8"/>
    <w:rsid w:val="00FA14FD"/>
    <w:rsid w:val="00FA76EE"/>
    <w:rsid w:val="00FA7DC1"/>
    <w:rsid w:val="00FB177F"/>
    <w:rsid w:val="00FB231A"/>
    <w:rsid w:val="00FB5C2E"/>
    <w:rsid w:val="00FE33B3"/>
    <w:rsid w:val="00FF2D01"/>
    <w:rsid w:val="00FF31C6"/>
    <w:rsid w:val="00FF342A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4A92-3220-414B-819D-421D3A58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11</cp:revision>
  <cp:lastPrinted>2023-10-24T06:31:00Z</cp:lastPrinted>
  <dcterms:created xsi:type="dcterms:W3CDTF">2023-09-14T05:52:00Z</dcterms:created>
  <dcterms:modified xsi:type="dcterms:W3CDTF">2023-10-24T06:43:00Z</dcterms:modified>
</cp:coreProperties>
</file>