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72DF09B6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9E51B1">
        <w:rPr>
          <w:rFonts w:ascii="Verdana" w:hAnsi="Verdana" w:cs="Arial"/>
          <w:b/>
          <w:sz w:val="22"/>
          <w:szCs w:val="22"/>
        </w:rPr>
        <w:t>15-3-2024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5FD071D6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3E5921">
        <w:rPr>
          <w:rFonts w:ascii="Verdana" w:hAnsi="Verdana" w:cs="Arial"/>
          <w:b/>
          <w:sz w:val="22"/>
          <w:szCs w:val="22"/>
        </w:rPr>
        <w:t>5384</w:t>
      </w:r>
      <w:bookmarkStart w:id="0" w:name="_GoBack"/>
      <w:bookmarkEnd w:id="0"/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466C1CBE" w14:textId="77777777" w:rsidR="00937EDA" w:rsidRDefault="00937EDA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3C977340" w14:textId="77777777" w:rsidR="00937EDA" w:rsidRDefault="00937EDA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24895081" w14:textId="5E3C5C74" w:rsidR="00574253" w:rsidRDefault="00574253" w:rsidP="00F76176">
      <w:pPr>
        <w:spacing w:line="360" w:lineRule="auto"/>
        <w:ind w:left="426" w:right="-1" w:firstLine="567"/>
        <w:jc w:val="both"/>
        <w:rPr>
          <w:rFonts w:ascii="Verdana" w:hAnsi="Verdana" w:cs="Arial"/>
          <w:sz w:val="22"/>
          <w:szCs w:val="22"/>
        </w:rPr>
      </w:pPr>
      <w:r w:rsidRPr="00020B80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937EDA">
        <w:rPr>
          <w:rFonts w:ascii="Verdana" w:hAnsi="Verdana" w:cs="Arial"/>
          <w:b/>
          <w:i/>
          <w:sz w:val="22"/>
          <w:szCs w:val="22"/>
        </w:rPr>
        <w:t>όγδοη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 xml:space="preserve"> (</w:t>
      </w:r>
      <w:r w:rsidR="00937EDA">
        <w:rPr>
          <w:rFonts w:ascii="Verdana" w:hAnsi="Verdana" w:cs="Arial"/>
          <w:b/>
          <w:i/>
          <w:sz w:val="22"/>
          <w:szCs w:val="22"/>
        </w:rPr>
        <w:t>8</w:t>
      </w:r>
      <w:r w:rsidR="002A3D72" w:rsidRPr="00020B80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)</w:t>
      </w:r>
      <w:r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20B80"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 w:rsidRPr="00020B80">
        <w:rPr>
          <w:rFonts w:ascii="Verdana" w:hAnsi="Verdana" w:cs="Arial"/>
          <w:bCs/>
          <w:sz w:val="22"/>
          <w:szCs w:val="22"/>
        </w:rPr>
        <w:t xml:space="preserve"> έτους </w:t>
      </w:r>
      <w:r w:rsidRPr="00020B80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020B80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020B80">
        <w:rPr>
          <w:rFonts w:ascii="Verdana" w:hAnsi="Verdana" w:cs="Arial"/>
          <w:b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την 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Τετάρτη 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020B80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20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-0</w:t>
      </w:r>
      <w:r w:rsidR="00020B80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3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και ώρα </w:t>
      </w:r>
      <w:r w:rsidR="00937EDA">
        <w:rPr>
          <w:rFonts w:ascii="Verdana" w:hAnsi="Verdana" w:cs="Arial"/>
          <w:b/>
          <w:bCs/>
          <w:i/>
          <w:sz w:val="22"/>
          <w:szCs w:val="22"/>
          <w:u w:val="single"/>
        </w:rPr>
        <w:t>18.</w:t>
      </w:r>
      <w:r w:rsidR="00160395">
        <w:rPr>
          <w:rFonts w:ascii="Verdana" w:hAnsi="Verdana" w:cs="Arial"/>
          <w:b/>
          <w:bCs/>
          <w:i/>
          <w:sz w:val="22"/>
          <w:szCs w:val="22"/>
          <w:u w:val="single"/>
        </w:rPr>
        <w:t>3</w:t>
      </w:r>
      <w:r w:rsidR="00937EDA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 w:rsidR="00F76176" w:rsidRPr="00020B80">
        <w:rPr>
          <w:rFonts w:ascii="Verdana" w:hAnsi="Verdana" w:cs="Arial"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020B80">
        <w:rPr>
          <w:rFonts w:ascii="Verdana" w:hAnsi="Verdana" w:cs="Arial"/>
          <w:sz w:val="22"/>
          <w:szCs w:val="22"/>
        </w:rPr>
        <w:t xml:space="preserve">στην Αίθουσα Συνεδριάσεων </w:t>
      </w:r>
      <w:r w:rsidR="00F76176" w:rsidRPr="00020B80"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 w:rsidR="00F76176" w:rsidRPr="00020B80">
        <w:rPr>
          <w:rFonts w:ascii="Verdana" w:hAnsi="Verdana" w:cs="Arial"/>
          <w:i/>
          <w:sz w:val="22"/>
          <w:szCs w:val="22"/>
        </w:rPr>
        <w:t>Πίντζου</w:t>
      </w:r>
      <w:proofErr w:type="spellEnd"/>
      <w:r w:rsidR="00F76176" w:rsidRPr="00020B80">
        <w:rPr>
          <w:rFonts w:ascii="Verdana" w:hAnsi="Verdana" w:cs="Arial"/>
          <w:i/>
          <w:sz w:val="22"/>
          <w:szCs w:val="22"/>
        </w:rPr>
        <w:t>»</w:t>
      </w:r>
      <w:r w:rsidR="00F76176" w:rsidRPr="00020B80">
        <w:rPr>
          <w:rFonts w:ascii="Verdana" w:hAnsi="Verdana" w:cs="Arial"/>
          <w:sz w:val="22"/>
          <w:szCs w:val="22"/>
        </w:rPr>
        <w:t xml:space="preserve"> του Δημαρχείου Μαρκοπούλου, </w:t>
      </w:r>
      <w:r w:rsidR="00C5051E">
        <w:rPr>
          <w:rFonts w:ascii="Verdana" w:hAnsi="Verdana" w:cs="Arial"/>
          <w:sz w:val="22"/>
          <w:szCs w:val="22"/>
        </w:rPr>
        <w:t xml:space="preserve">για λήψη απόφασης επί του μοναδικού </w:t>
      </w:r>
      <w:r w:rsidRPr="00020B80">
        <w:rPr>
          <w:rFonts w:ascii="Verdana" w:hAnsi="Verdana" w:cs="Arial"/>
          <w:sz w:val="22"/>
          <w:szCs w:val="22"/>
        </w:rPr>
        <w:t xml:space="preserve">κατωτέρω </w:t>
      </w:r>
      <w:r w:rsidR="00C5051E">
        <w:rPr>
          <w:rFonts w:ascii="Verdana" w:hAnsi="Verdana" w:cs="Arial"/>
          <w:sz w:val="22"/>
          <w:szCs w:val="22"/>
        </w:rPr>
        <w:t>θέματος:</w:t>
      </w:r>
    </w:p>
    <w:p w14:paraId="4A7182F4" w14:textId="77777777" w:rsidR="001C2155" w:rsidRDefault="001C2155" w:rsidP="00B31DDC">
      <w:pPr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799A4FDD" w14:textId="5C901703" w:rsidR="0049011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Λήψη απόφασης για έγκριση Τεχνικού Προγράμματος του Δήμου Μαρκοπούλου, έτους 2024.</w:t>
      </w:r>
    </w:p>
    <w:p w14:paraId="7EF01CDC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ECFA7EE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F6A2723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2B1A36CC" w14:textId="77777777" w:rsidR="0049011A" w:rsidRDefault="0049011A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24420E51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21"/>
  </w:num>
  <w:num w:numId="4">
    <w:abstractNumId w:val="43"/>
  </w:num>
  <w:num w:numId="5">
    <w:abstractNumId w:val="4"/>
  </w:num>
  <w:num w:numId="6">
    <w:abstractNumId w:val="14"/>
  </w:num>
  <w:num w:numId="7">
    <w:abstractNumId w:val="34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30"/>
  </w:num>
  <w:num w:numId="13">
    <w:abstractNumId w:val="28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0"/>
  </w:num>
  <w:num w:numId="19">
    <w:abstractNumId w:val="3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33"/>
  </w:num>
  <w:num w:numId="23">
    <w:abstractNumId w:val="13"/>
  </w:num>
  <w:num w:numId="24">
    <w:abstractNumId w:val="36"/>
  </w:num>
  <w:num w:numId="25">
    <w:abstractNumId w:val="38"/>
  </w:num>
  <w:num w:numId="26">
    <w:abstractNumId w:val="41"/>
  </w:num>
  <w:num w:numId="27">
    <w:abstractNumId w:val="22"/>
  </w:num>
  <w:num w:numId="28">
    <w:abstractNumId w:val="19"/>
  </w:num>
  <w:num w:numId="29">
    <w:abstractNumId w:val="10"/>
  </w:num>
  <w:num w:numId="30">
    <w:abstractNumId w:val="25"/>
  </w:num>
  <w:num w:numId="31">
    <w:abstractNumId w:val="26"/>
  </w:num>
  <w:num w:numId="32">
    <w:abstractNumId w:val="29"/>
  </w:num>
  <w:num w:numId="33">
    <w:abstractNumId w:val="11"/>
  </w:num>
  <w:num w:numId="34">
    <w:abstractNumId w:val="27"/>
  </w:num>
  <w:num w:numId="35">
    <w:abstractNumId w:val="42"/>
  </w:num>
  <w:num w:numId="36">
    <w:abstractNumId w:val="16"/>
  </w:num>
  <w:num w:numId="37">
    <w:abstractNumId w:val="2"/>
  </w:num>
  <w:num w:numId="38">
    <w:abstractNumId w:val="8"/>
  </w:num>
  <w:num w:numId="39">
    <w:abstractNumId w:val="17"/>
  </w:num>
  <w:num w:numId="40">
    <w:abstractNumId w:val="1"/>
  </w:num>
  <w:num w:numId="41">
    <w:abstractNumId w:val="9"/>
  </w:num>
  <w:num w:numId="42">
    <w:abstractNumId w:val="12"/>
  </w:num>
  <w:num w:numId="43">
    <w:abstractNumId w:val="5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0B8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237C"/>
    <w:rsid w:val="000660EB"/>
    <w:rsid w:val="00066B34"/>
    <w:rsid w:val="00075BAF"/>
    <w:rsid w:val="00076083"/>
    <w:rsid w:val="00085030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3B08"/>
    <w:rsid w:val="001471AA"/>
    <w:rsid w:val="001509C6"/>
    <w:rsid w:val="00152799"/>
    <w:rsid w:val="00152EBD"/>
    <w:rsid w:val="001578EA"/>
    <w:rsid w:val="00160395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6E22"/>
    <w:rsid w:val="00197C8C"/>
    <w:rsid w:val="001A05CA"/>
    <w:rsid w:val="001A3B0C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4EE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5F9E"/>
    <w:rsid w:val="002D1DF0"/>
    <w:rsid w:val="002D4223"/>
    <w:rsid w:val="002D4B69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02C3"/>
    <w:rsid w:val="003B372A"/>
    <w:rsid w:val="003C086C"/>
    <w:rsid w:val="003C13B8"/>
    <w:rsid w:val="003C2D09"/>
    <w:rsid w:val="003D00A7"/>
    <w:rsid w:val="003D40D8"/>
    <w:rsid w:val="003D79D8"/>
    <w:rsid w:val="003E0560"/>
    <w:rsid w:val="003E24C8"/>
    <w:rsid w:val="003E2895"/>
    <w:rsid w:val="003E5921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770BB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3001"/>
    <w:rsid w:val="004E4549"/>
    <w:rsid w:val="004E5EC9"/>
    <w:rsid w:val="004E674A"/>
    <w:rsid w:val="004F3260"/>
    <w:rsid w:val="0050051B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4849"/>
    <w:rsid w:val="00594DAD"/>
    <w:rsid w:val="0059570C"/>
    <w:rsid w:val="0059632A"/>
    <w:rsid w:val="005A075E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F5B"/>
    <w:rsid w:val="00783097"/>
    <w:rsid w:val="007853C5"/>
    <w:rsid w:val="0078722A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50B2"/>
    <w:rsid w:val="007C7511"/>
    <w:rsid w:val="007D3E5D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7FB"/>
    <w:rsid w:val="00832FB6"/>
    <w:rsid w:val="00833860"/>
    <w:rsid w:val="0084431B"/>
    <w:rsid w:val="00845385"/>
    <w:rsid w:val="00845579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37EDA"/>
    <w:rsid w:val="00940AB0"/>
    <w:rsid w:val="009416B3"/>
    <w:rsid w:val="009417FF"/>
    <w:rsid w:val="00941B2A"/>
    <w:rsid w:val="00944311"/>
    <w:rsid w:val="00956A05"/>
    <w:rsid w:val="00961050"/>
    <w:rsid w:val="00964591"/>
    <w:rsid w:val="0096632C"/>
    <w:rsid w:val="00967389"/>
    <w:rsid w:val="00972238"/>
    <w:rsid w:val="0097383B"/>
    <w:rsid w:val="00973893"/>
    <w:rsid w:val="00985607"/>
    <w:rsid w:val="00991350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D23A1"/>
    <w:rsid w:val="009D53AF"/>
    <w:rsid w:val="009E5189"/>
    <w:rsid w:val="009E51B1"/>
    <w:rsid w:val="009E51C6"/>
    <w:rsid w:val="009F0C9B"/>
    <w:rsid w:val="009F111A"/>
    <w:rsid w:val="009F16B1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CD6"/>
    <w:rsid w:val="00A76920"/>
    <w:rsid w:val="00A77348"/>
    <w:rsid w:val="00A81D48"/>
    <w:rsid w:val="00A84649"/>
    <w:rsid w:val="00A84DC6"/>
    <w:rsid w:val="00A87103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0572A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051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62E8"/>
    <w:rsid w:val="00EA507F"/>
    <w:rsid w:val="00EA63D0"/>
    <w:rsid w:val="00EB2604"/>
    <w:rsid w:val="00EB4609"/>
    <w:rsid w:val="00EB7BF9"/>
    <w:rsid w:val="00EC4340"/>
    <w:rsid w:val="00EC7017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200A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62F64"/>
    <w:rsid w:val="00F63E36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4513-C63F-4BDF-BD17-FBD7707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7</cp:revision>
  <cp:lastPrinted>2024-01-16T09:32:00Z</cp:lastPrinted>
  <dcterms:created xsi:type="dcterms:W3CDTF">2024-03-05T10:30:00Z</dcterms:created>
  <dcterms:modified xsi:type="dcterms:W3CDTF">2024-03-15T07:48:00Z</dcterms:modified>
</cp:coreProperties>
</file>